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8C" w:rsidRPr="002A058C" w:rsidRDefault="005A6427">
      <w:pPr>
        <w:rPr>
          <w:rFonts w:ascii="SassoonPrimaryInfant" w:hAnsi="SassoonPrimaryInfant"/>
          <w:sz w:val="40"/>
          <w:szCs w:val="40"/>
        </w:rPr>
      </w:pPr>
      <w:r w:rsidRPr="002A058C">
        <w:rPr>
          <w:rFonts w:ascii="SassoonPrimaryInfant" w:hAnsi="SassoonPrimaryInfant"/>
          <w:sz w:val="40"/>
          <w:szCs w:val="40"/>
        </w:rPr>
        <w:t xml:space="preserve">Dear Diary, </w:t>
      </w:r>
    </w:p>
    <w:p w:rsidR="009B4D35" w:rsidRPr="002A058C" w:rsidRDefault="005A6427">
      <w:pPr>
        <w:rPr>
          <w:rFonts w:ascii="SassoonPrimaryInfant" w:hAnsi="SassoonPrimaryInfant"/>
          <w:sz w:val="40"/>
          <w:szCs w:val="40"/>
        </w:rPr>
      </w:pPr>
      <w:r w:rsidRPr="002A058C">
        <w:rPr>
          <w:rFonts w:ascii="SassoonPrimaryInfant" w:hAnsi="SassoonPrimaryInfant"/>
          <w:sz w:val="40"/>
          <w:szCs w:val="40"/>
        </w:rPr>
        <w:t xml:space="preserve">A few nights ago, when the moon was high and bright in the sky, I found a black shiny top hat. I carefully picked it up from the ground and placed it neatly on my head. I was delighted with it. I really loved it and refused to take it off. But at last, when night came, I placed it carefully by my bed. How excited I was! The next morning, I woke up amazed at the sight before my </w:t>
      </w:r>
      <w:bookmarkStart w:id="0" w:name="_GoBack"/>
      <w:bookmarkEnd w:id="0"/>
      <w:r w:rsidRPr="002A058C">
        <w:rPr>
          <w:rFonts w:ascii="SassoonPrimaryInfant" w:hAnsi="SassoonPrimaryInfant"/>
          <w:sz w:val="40"/>
          <w:szCs w:val="40"/>
        </w:rPr>
        <w:t xml:space="preserve">eyes. There were lizard-like birds, jewel coloured bugs and huge glowing butterflies. I had never seen such beauty, but I was worried they’d all get away, so I placed them in jars and cages. I loved looking at their bright colours, their textured wings and their strange but elegant features. Unfortunately, one of the magic birds escaped and flew away. I ran into the forest sobbing and shouting the bird’s name. I shouted, I yelled, I spluttered but only the normal birds came. Luckily, I found it on the highest branch on the tallest tree. I stretched out my arms and begged the bird to come back to me, but the bird was silent. I walked home feeling very sad. A few hours later, two more birds had escaped from their cages. Quickly, I ran back to the tall tree and saw the three birds sat on the highest branch. I gazed up helplessly. Suddenly, the birds flapped their colourful wings and set off from the tree. They dipped, they rose and put on a magnificent </w:t>
      </w:r>
      <w:r w:rsidRPr="002A058C">
        <w:rPr>
          <w:rFonts w:ascii="SassoonPrimaryInfant" w:hAnsi="SassoonPrimaryInfant"/>
          <w:sz w:val="40"/>
          <w:szCs w:val="40"/>
        </w:rPr>
        <w:lastRenderedPageBreak/>
        <w:t xml:space="preserve">show. What a glorious sight it was! When they spread their wings wide, they were more dazzling than ever before, and I now knew what I had to do. I rushed home quickly, opened each jar and cage and set </w:t>
      </w:r>
      <w:proofErr w:type="gramStart"/>
      <w:r w:rsidRPr="002A058C">
        <w:rPr>
          <w:rFonts w:ascii="SassoonPrimaryInfant" w:hAnsi="SassoonPrimaryInfant"/>
          <w:sz w:val="40"/>
          <w:szCs w:val="40"/>
        </w:rPr>
        <w:t>all of</w:t>
      </w:r>
      <w:proofErr w:type="gramEnd"/>
      <w:r w:rsidRPr="002A058C">
        <w:rPr>
          <w:rFonts w:ascii="SassoonPrimaryInfant" w:hAnsi="SassoonPrimaryInfant"/>
          <w:sz w:val="40"/>
          <w:szCs w:val="40"/>
        </w:rPr>
        <w:t xml:space="preserve"> the beautiful, magical creatures free. I now understood that these animals needed to be free for their true beauty to shine. We all rejoiced like old friends from long ago. But I never did find out where the tall, shiny top hat came from. Who does it belong it to?</w:t>
      </w:r>
    </w:p>
    <w:sectPr w:rsidR="009B4D35" w:rsidRPr="002A0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27"/>
    <w:rsid w:val="002A058C"/>
    <w:rsid w:val="005A6427"/>
    <w:rsid w:val="009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ABAF"/>
  <w15:chartTrackingRefBased/>
  <w15:docId w15:val="{441F43DF-A5A3-40BC-9548-FA2C30A2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Reid</dc:creator>
  <cp:keywords/>
  <dc:description/>
  <cp:lastModifiedBy>Kelly Reid</cp:lastModifiedBy>
  <cp:revision>2</cp:revision>
  <dcterms:created xsi:type="dcterms:W3CDTF">2020-06-16T17:50:00Z</dcterms:created>
  <dcterms:modified xsi:type="dcterms:W3CDTF">2020-06-16T18:21:00Z</dcterms:modified>
</cp:coreProperties>
</file>