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F370" w14:textId="77777777" w:rsidR="0072520F" w:rsidRDefault="0072520F"/>
    <w:tbl>
      <w:tblPr>
        <w:tblStyle w:val="TableGrid"/>
        <w:tblW w:w="16268" w:type="dxa"/>
        <w:tblLook w:val="04A0" w:firstRow="1" w:lastRow="0" w:firstColumn="1" w:lastColumn="0" w:noHBand="0" w:noVBand="1"/>
      </w:tblPr>
      <w:tblGrid>
        <w:gridCol w:w="2711"/>
        <w:gridCol w:w="2711"/>
        <w:gridCol w:w="2712"/>
        <w:gridCol w:w="2711"/>
        <w:gridCol w:w="2711"/>
        <w:gridCol w:w="2712"/>
      </w:tblGrid>
      <w:tr w:rsidR="007774F8" w:rsidRPr="007774F8" w14:paraId="7DB7FCF3" w14:textId="77777777" w:rsidTr="007774F8">
        <w:tc>
          <w:tcPr>
            <w:tcW w:w="16268" w:type="dxa"/>
            <w:gridSpan w:val="6"/>
          </w:tcPr>
          <w:p w14:paraId="3D13A29D" w14:textId="77777777" w:rsidR="0072520F" w:rsidRDefault="0072520F" w:rsidP="0072520F">
            <w:pPr>
              <w:rPr>
                <w:rFonts w:asciiTheme="minorHAnsi" w:hAnsiTheme="minorHAnsi" w:cs="Arial"/>
                <w:b/>
                <w:sz w:val="28"/>
                <w:szCs w:val="18"/>
              </w:rPr>
            </w:pPr>
            <w:r w:rsidRPr="00D121E9">
              <w:rPr>
                <w:rFonts w:asciiTheme="minorHAnsi" w:hAnsiTheme="minorHAnsi" w:cs="Arial"/>
                <w:b/>
                <w:sz w:val="28"/>
                <w:szCs w:val="18"/>
                <w:highlight w:val="yellow"/>
              </w:rPr>
              <w:t xml:space="preserve">To </w:t>
            </w:r>
            <w:r>
              <w:rPr>
                <w:rFonts w:asciiTheme="minorHAnsi" w:hAnsiTheme="minorHAnsi" w:cs="Arial"/>
                <w:b/>
                <w:sz w:val="28"/>
                <w:szCs w:val="18"/>
                <w:highlight w:val="yellow"/>
              </w:rPr>
              <w:t>develop ideas</w:t>
            </w:r>
            <w:r w:rsidRPr="00D121E9">
              <w:rPr>
                <w:rFonts w:asciiTheme="minorHAnsi" w:hAnsiTheme="minorHAnsi" w:cs="Arial"/>
                <w:b/>
                <w:sz w:val="28"/>
                <w:szCs w:val="18"/>
                <w:highlight w:val="yellow"/>
              </w:rPr>
              <w:t>:</w:t>
            </w:r>
          </w:p>
          <w:p w14:paraId="35522C30" w14:textId="77777777" w:rsidR="0072520F" w:rsidRDefault="0072520F" w:rsidP="0072520F">
            <w:pPr>
              <w:rPr>
                <w:rFonts w:asciiTheme="minorHAnsi" w:hAnsiTheme="minorHAnsi" w:cs="Arial"/>
                <w:b/>
                <w:sz w:val="28"/>
                <w:szCs w:val="18"/>
              </w:rPr>
            </w:pPr>
            <w:r>
              <w:rPr>
                <w:rFonts w:asciiTheme="minorHAnsi" w:hAnsiTheme="minorHAnsi"/>
                <w:b/>
                <w:color w:val="0000FF"/>
                <w:sz w:val="28"/>
                <w:szCs w:val="18"/>
              </w:rPr>
              <w:t>EYFS</w:t>
            </w:r>
          </w:p>
          <w:p w14:paraId="2C760E65" w14:textId="77777777" w:rsidR="0072520F" w:rsidRDefault="0072520F" w:rsidP="0072520F">
            <w:r>
              <w:t xml:space="preserve">In the Early years, children will follow the Development Matters framework. </w:t>
            </w:r>
          </w:p>
          <w:p w14:paraId="4813142E" w14:textId="63B2E2DE" w:rsidR="0072520F" w:rsidRDefault="0072520F" w:rsidP="0072520F">
            <w:r w:rsidRPr="0099584B">
              <w:rPr>
                <w:b/>
                <w:bCs/>
              </w:rPr>
              <w:t>Birth to 3 Years</w:t>
            </w:r>
            <w:r>
              <w:t>- Show attention to sounds and music. Respond emotionally and physically to music when it changes. Move and dance to music. Anticipate phrases and actions in rhymes and songs, like ‘</w:t>
            </w:r>
            <w:proofErr w:type="spellStart"/>
            <w:r>
              <w:t>Peepo</w:t>
            </w:r>
            <w:proofErr w:type="spellEnd"/>
            <w:r>
              <w:t>’. Explore their voices and enjoy making sounds.</w:t>
            </w:r>
            <w:r>
              <w:t xml:space="preserve"> </w:t>
            </w:r>
            <w:r>
              <w:t xml:space="preserve">Join in with songs and rhymes, making some sounds. Make rhythmical and repetitive sounds. Explore a range of </w:t>
            </w:r>
            <w:proofErr w:type="spellStart"/>
            <w:r>
              <w:t>soundmakers</w:t>
            </w:r>
            <w:proofErr w:type="spellEnd"/>
            <w:r>
              <w:t xml:space="preserve"> and instruments and play them in different ways.</w:t>
            </w:r>
            <w:r>
              <w:t xml:space="preserve"> </w:t>
            </w:r>
            <w:r>
              <w:t>Enjoy and take part in action songs, such as ‘Twinkle, Twinkle Little Star’.</w:t>
            </w:r>
          </w:p>
          <w:p w14:paraId="1EF9FA3C" w14:textId="5CBC85E4" w:rsidR="0072520F" w:rsidRDefault="0072520F" w:rsidP="0072520F">
            <w:r w:rsidRPr="0099584B">
              <w:rPr>
                <w:b/>
                <w:bCs/>
              </w:rPr>
              <w:t>3 to 4</w:t>
            </w:r>
            <w:r>
              <w:rPr>
                <w:b/>
                <w:bCs/>
              </w:rPr>
              <w:t xml:space="preserve"> </w:t>
            </w:r>
            <w:r w:rsidRPr="0099584B">
              <w:rPr>
                <w:b/>
                <w:bCs/>
              </w:rPr>
              <w:t>Y</w:t>
            </w:r>
            <w:r>
              <w:rPr>
                <w:b/>
                <w:bCs/>
              </w:rPr>
              <w:t>ea</w:t>
            </w:r>
            <w:r w:rsidRPr="0099584B">
              <w:rPr>
                <w:b/>
                <w:bCs/>
              </w:rPr>
              <w:t>rs</w:t>
            </w:r>
            <w:r>
              <w:t>- Listen with increased attention to sounds. Respond to what they have heard, expressing their thoughts and feelings.</w:t>
            </w:r>
            <w:r>
              <w:t xml:space="preserve"> </w:t>
            </w:r>
            <w:r>
              <w:t xml:space="preserve">Remember and sing entire songs. Sing the pitch of a tone sung by another person (‘pitch match’). Sing the melodic shape (moving melody, such as up and down, </w:t>
            </w:r>
            <w:proofErr w:type="gramStart"/>
            <w:r>
              <w:t>down</w:t>
            </w:r>
            <w:proofErr w:type="gramEnd"/>
            <w:r>
              <w:t xml:space="preserve"> and up) of familiar songs. Create their own songs or improvise a song around one they know.</w:t>
            </w:r>
            <w:r>
              <w:t xml:space="preserve"> </w:t>
            </w:r>
            <w:r>
              <w:t>Play instruments with increasing control to express their feelings and ideas.</w:t>
            </w:r>
          </w:p>
          <w:p w14:paraId="77019B3F" w14:textId="7394420C" w:rsidR="0072520F" w:rsidRDefault="0072520F" w:rsidP="0072520F">
            <w:r w:rsidRPr="00A677F3">
              <w:rPr>
                <w:b/>
                <w:bCs/>
              </w:rPr>
              <w:t>Reception</w:t>
            </w:r>
            <w:r>
              <w:t xml:space="preserve">- </w:t>
            </w:r>
            <w:r w:rsidR="00F26498">
              <w:t xml:space="preserve">Listen attentively, move </w:t>
            </w:r>
            <w:proofErr w:type="gramStart"/>
            <w:r w:rsidR="00F26498">
              <w:t>to</w:t>
            </w:r>
            <w:proofErr w:type="gramEnd"/>
            <w:r w:rsidR="00F26498">
              <w:t xml:space="preserve"> and talk about music, expressing their feelings and responses.</w:t>
            </w:r>
            <w:r w:rsidR="00F26498">
              <w:t xml:space="preserve"> </w:t>
            </w:r>
            <w:r w:rsidR="00F26498">
              <w:t>Watch and talk about dance and performance art, expressing their feelings and responses.</w:t>
            </w:r>
            <w:r w:rsidR="00F26498">
              <w:t xml:space="preserve"> </w:t>
            </w:r>
            <w:r w:rsidR="00F26498">
              <w:t>Sing in a group or on their own, increasingly matching the pitch and following the melody.</w:t>
            </w:r>
            <w:r w:rsidR="00995EF9">
              <w:t xml:space="preserve"> </w:t>
            </w:r>
            <w:r w:rsidR="00995EF9">
              <w:t>Explore and engage in music making and dance, performing solo or in groups.</w:t>
            </w:r>
          </w:p>
          <w:p w14:paraId="20963247" w14:textId="77777777" w:rsidR="0072520F" w:rsidRDefault="0072520F"/>
          <w:tbl>
            <w:tblPr>
              <w:tblW w:w="0" w:type="auto"/>
              <w:tblBorders>
                <w:top w:val="nil"/>
                <w:left w:val="nil"/>
                <w:bottom w:val="nil"/>
                <w:right w:val="nil"/>
              </w:tblBorders>
              <w:tblLook w:val="0000" w:firstRow="0" w:lastRow="0" w:firstColumn="0" w:lastColumn="0" w:noHBand="0" w:noVBand="0"/>
            </w:tblPr>
            <w:tblGrid>
              <w:gridCol w:w="7786"/>
            </w:tblGrid>
            <w:tr w:rsidR="005D1470" w14:paraId="1DE8DCE4" w14:textId="77777777" w:rsidTr="00360791">
              <w:trPr>
                <w:trHeight w:val="667"/>
              </w:trPr>
              <w:tc>
                <w:tcPr>
                  <w:tcW w:w="7786" w:type="dxa"/>
                </w:tcPr>
                <w:p w14:paraId="31121628" w14:textId="77777777" w:rsidR="005D1470" w:rsidRPr="00360791" w:rsidRDefault="005D1470" w:rsidP="005D1470">
                  <w:pPr>
                    <w:pStyle w:val="Default"/>
                    <w:rPr>
                      <w:rFonts w:asciiTheme="minorHAnsi" w:hAnsiTheme="minorHAnsi" w:cstheme="minorHAnsi"/>
                      <w:b/>
                      <w:sz w:val="28"/>
                      <w:szCs w:val="28"/>
                      <w:highlight w:val="yellow"/>
                    </w:rPr>
                  </w:pPr>
                  <w:r w:rsidRPr="00360791">
                    <w:rPr>
                      <w:b/>
                      <w:highlight w:val="yellow"/>
                    </w:rPr>
                    <w:t xml:space="preserve"> </w:t>
                  </w:r>
                  <w:r w:rsidR="00360791" w:rsidRPr="00360791">
                    <w:rPr>
                      <w:rFonts w:asciiTheme="minorHAnsi" w:hAnsiTheme="minorHAnsi" w:cstheme="minorHAnsi"/>
                      <w:b/>
                      <w:sz w:val="28"/>
                      <w:szCs w:val="28"/>
                      <w:highlight w:val="yellow"/>
                    </w:rPr>
                    <w:t>Controlling sounds through singing and playing (performing)</w:t>
                  </w:r>
                </w:p>
              </w:tc>
            </w:tr>
          </w:tbl>
          <w:p w14:paraId="096EE0F0" w14:textId="77777777" w:rsidR="007774F8" w:rsidRPr="007774F8" w:rsidRDefault="007774F8">
            <w:pPr>
              <w:rPr>
                <w:rFonts w:asciiTheme="minorHAnsi" w:hAnsiTheme="minorHAnsi"/>
                <w:sz w:val="18"/>
                <w:szCs w:val="18"/>
              </w:rPr>
            </w:pPr>
          </w:p>
        </w:tc>
      </w:tr>
      <w:tr w:rsidR="007774F8" w:rsidRPr="007774F8" w14:paraId="12CB9339" w14:textId="77777777" w:rsidTr="007774F8">
        <w:tc>
          <w:tcPr>
            <w:tcW w:w="2711" w:type="dxa"/>
          </w:tcPr>
          <w:p w14:paraId="166FE519" w14:textId="77777777" w:rsidR="007774F8" w:rsidRPr="00D918C4" w:rsidRDefault="007774F8" w:rsidP="00D918C4">
            <w:pPr>
              <w:jc w:val="center"/>
              <w:rPr>
                <w:rFonts w:asciiTheme="minorHAnsi" w:hAnsiTheme="minorHAnsi"/>
                <w:b/>
                <w:color w:val="0000FF"/>
                <w:sz w:val="28"/>
                <w:szCs w:val="18"/>
              </w:rPr>
            </w:pPr>
            <w:r w:rsidRPr="00D918C4">
              <w:rPr>
                <w:rFonts w:asciiTheme="minorHAnsi" w:hAnsiTheme="minorHAnsi"/>
                <w:b/>
                <w:color w:val="0000FF"/>
                <w:sz w:val="28"/>
                <w:szCs w:val="18"/>
              </w:rPr>
              <w:t>Y1</w:t>
            </w:r>
          </w:p>
        </w:tc>
        <w:tc>
          <w:tcPr>
            <w:tcW w:w="2711" w:type="dxa"/>
          </w:tcPr>
          <w:p w14:paraId="5DB4BC6F" w14:textId="77777777" w:rsidR="007774F8" w:rsidRPr="00D918C4" w:rsidRDefault="007774F8" w:rsidP="00D918C4">
            <w:pPr>
              <w:jc w:val="center"/>
              <w:rPr>
                <w:rFonts w:asciiTheme="minorHAnsi" w:hAnsiTheme="minorHAnsi"/>
                <w:b/>
                <w:color w:val="0000FF"/>
                <w:sz w:val="28"/>
                <w:szCs w:val="18"/>
              </w:rPr>
            </w:pPr>
            <w:r w:rsidRPr="00D918C4">
              <w:rPr>
                <w:rFonts w:asciiTheme="minorHAnsi" w:hAnsiTheme="minorHAnsi"/>
                <w:b/>
                <w:color w:val="0000FF"/>
                <w:sz w:val="28"/>
                <w:szCs w:val="18"/>
              </w:rPr>
              <w:t>Y2</w:t>
            </w:r>
          </w:p>
        </w:tc>
        <w:tc>
          <w:tcPr>
            <w:tcW w:w="2712" w:type="dxa"/>
          </w:tcPr>
          <w:p w14:paraId="79ADCBAF" w14:textId="77777777" w:rsidR="007774F8" w:rsidRPr="00D918C4" w:rsidRDefault="007774F8" w:rsidP="00D918C4">
            <w:pPr>
              <w:jc w:val="center"/>
              <w:rPr>
                <w:rFonts w:asciiTheme="minorHAnsi" w:hAnsiTheme="minorHAnsi"/>
                <w:b/>
                <w:color w:val="0000FF"/>
                <w:sz w:val="28"/>
                <w:szCs w:val="18"/>
              </w:rPr>
            </w:pPr>
            <w:r w:rsidRPr="00D918C4">
              <w:rPr>
                <w:rFonts w:asciiTheme="minorHAnsi" w:hAnsiTheme="minorHAnsi"/>
                <w:b/>
                <w:color w:val="0000FF"/>
                <w:sz w:val="28"/>
                <w:szCs w:val="18"/>
              </w:rPr>
              <w:t>Y3</w:t>
            </w:r>
          </w:p>
        </w:tc>
        <w:tc>
          <w:tcPr>
            <w:tcW w:w="2711" w:type="dxa"/>
          </w:tcPr>
          <w:p w14:paraId="1B6BDEDB" w14:textId="77777777" w:rsidR="007774F8" w:rsidRPr="00D918C4" w:rsidRDefault="007774F8" w:rsidP="00D918C4">
            <w:pPr>
              <w:jc w:val="center"/>
              <w:rPr>
                <w:rFonts w:asciiTheme="minorHAnsi" w:hAnsiTheme="minorHAnsi"/>
                <w:b/>
                <w:color w:val="0000FF"/>
                <w:sz w:val="28"/>
                <w:szCs w:val="18"/>
              </w:rPr>
            </w:pPr>
            <w:r w:rsidRPr="00D918C4">
              <w:rPr>
                <w:rFonts w:asciiTheme="minorHAnsi" w:hAnsiTheme="minorHAnsi"/>
                <w:b/>
                <w:color w:val="0000FF"/>
                <w:sz w:val="28"/>
                <w:szCs w:val="18"/>
              </w:rPr>
              <w:t>Y4</w:t>
            </w:r>
          </w:p>
        </w:tc>
        <w:tc>
          <w:tcPr>
            <w:tcW w:w="2711" w:type="dxa"/>
          </w:tcPr>
          <w:p w14:paraId="145128CA" w14:textId="77777777" w:rsidR="007774F8" w:rsidRPr="00D918C4" w:rsidRDefault="007774F8" w:rsidP="00D918C4">
            <w:pPr>
              <w:jc w:val="center"/>
              <w:rPr>
                <w:rFonts w:asciiTheme="minorHAnsi" w:hAnsiTheme="minorHAnsi"/>
                <w:b/>
                <w:color w:val="0000FF"/>
                <w:sz w:val="28"/>
                <w:szCs w:val="18"/>
              </w:rPr>
            </w:pPr>
            <w:r w:rsidRPr="00D918C4">
              <w:rPr>
                <w:rFonts w:asciiTheme="minorHAnsi" w:hAnsiTheme="minorHAnsi"/>
                <w:b/>
                <w:color w:val="0000FF"/>
                <w:sz w:val="28"/>
                <w:szCs w:val="18"/>
              </w:rPr>
              <w:t>Y5</w:t>
            </w:r>
          </w:p>
        </w:tc>
        <w:tc>
          <w:tcPr>
            <w:tcW w:w="2712" w:type="dxa"/>
          </w:tcPr>
          <w:p w14:paraId="08968DD3" w14:textId="77777777" w:rsidR="007774F8" w:rsidRPr="00D918C4" w:rsidRDefault="007774F8" w:rsidP="00D918C4">
            <w:pPr>
              <w:jc w:val="center"/>
              <w:rPr>
                <w:rFonts w:asciiTheme="minorHAnsi" w:hAnsiTheme="minorHAnsi"/>
                <w:b/>
                <w:color w:val="0000FF"/>
                <w:sz w:val="28"/>
                <w:szCs w:val="18"/>
              </w:rPr>
            </w:pPr>
            <w:r w:rsidRPr="00D918C4">
              <w:rPr>
                <w:rFonts w:asciiTheme="minorHAnsi" w:hAnsiTheme="minorHAnsi"/>
                <w:b/>
                <w:color w:val="0000FF"/>
                <w:sz w:val="28"/>
                <w:szCs w:val="18"/>
              </w:rPr>
              <w:t>Y6</w:t>
            </w:r>
          </w:p>
        </w:tc>
      </w:tr>
      <w:tr w:rsidR="00E421A4" w:rsidRPr="007774F8" w14:paraId="5CF661BB" w14:textId="77777777" w:rsidTr="007774F8">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5D1470" w14:paraId="38AEB9CF" w14:textId="77777777">
              <w:trPr>
                <w:trHeight w:val="809"/>
              </w:trPr>
              <w:tc>
                <w:tcPr>
                  <w:tcW w:w="0" w:type="auto"/>
                </w:tcPr>
                <w:p w14:paraId="26DBB4B2"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Take part in singin</w:t>
                  </w:r>
                  <w:r>
                    <w:rPr>
                      <w:rFonts w:asciiTheme="minorHAnsi" w:hAnsiTheme="minorHAnsi" w:cstheme="minorHAnsi"/>
                      <w:sz w:val="18"/>
                      <w:szCs w:val="18"/>
                    </w:rPr>
                    <w:t xml:space="preserve">g showing awareness of melody. </w:t>
                  </w:r>
                </w:p>
                <w:p w14:paraId="55AFD2F9"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Follow instructions on how and when to sing</w:t>
                  </w:r>
                  <w:r>
                    <w:rPr>
                      <w:rFonts w:asciiTheme="minorHAnsi" w:hAnsiTheme="minorHAnsi" w:cstheme="minorHAnsi"/>
                      <w:sz w:val="18"/>
                      <w:szCs w:val="18"/>
                    </w:rPr>
                    <w:t xml:space="preserve">/play an instrument. </w:t>
                  </w:r>
                </w:p>
                <w:p w14:paraId="553D9124"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Take notice of others when performing.</w:t>
                  </w:r>
                </w:p>
                <w:p w14:paraId="35F6077E"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Make and control long and short sounds (duration) in different ways including hitting, blowing and shaking</w:t>
                  </w:r>
                  <w:r>
                    <w:rPr>
                      <w:rFonts w:asciiTheme="minorHAnsi" w:hAnsiTheme="minorHAnsi" w:cstheme="minorHAnsi"/>
                      <w:sz w:val="18"/>
                      <w:szCs w:val="18"/>
                    </w:rPr>
                    <w:t>.</w:t>
                  </w:r>
                  <w:r w:rsidRPr="00360791">
                    <w:rPr>
                      <w:rFonts w:asciiTheme="minorHAnsi" w:hAnsiTheme="minorHAnsi" w:cstheme="minorHAnsi"/>
                      <w:sz w:val="18"/>
                      <w:szCs w:val="18"/>
                    </w:rPr>
                    <w:t xml:space="preserve"> </w:t>
                  </w:r>
                </w:p>
                <w:p w14:paraId="3A8A3874" w14:textId="77777777" w:rsidR="00913BB7"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Imitate changes in pitch– high and low</w:t>
                  </w:r>
                  <w:r>
                    <w:rPr>
                      <w:rFonts w:asciiTheme="minorHAnsi" w:hAnsiTheme="minorHAnsi" w:cstheme="minorHAnsi"/>
                      <w:sz w:val="18"/>
                      <w:szCs w:val="18"/>
                    </w:rPr>
                    <w:t>.</w:t>
                  </w:r>
                </w:p>
                <w:p w14:paraId="63A47F26" w14:textId="77777777" w:rsidR="00913BB7" w:rsidRPr="005D1470" w:rsidRDefault="00913BB7" w:rsidP="005D1470">
                  <w:pPr>
                    <w:pStyle w:val="Default"/>
                    <w:rPr>
                      <w:rFonts w:asciiTheme="minorHAnsi" w:hAnsiTheme="minorHAnsi" w:cstheme="minorHAnsi"/>
                      <w:sz w:val="18"/>
                      <w:szCs w:val="18"/>
                    </w:rPr>
                  </w:pPr>
                </w:p>
              </w:tc>
            </w:tr>
          </w:tbl>
          <w:p w14:paraId="221B0E59" w14:textId="77777777" w:rsidR="00E421A4" w:rsidRPr="0008041A" w:rsidRDefault="00E421A4" w:rsidP="00E421A4">
            <w:pPr>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5D1470" w:rsidRPr="00913BB7" w14:paraId="010719B3" w14:textId="77777777">
              <w:trPr>
                <w:trHeight w:val="809"/>
              </w:trPr>
              <w:tc>
                <w:tcPr>
                  <w:tcW w:w="0" w:type="auto"/>
                </w:tcPr>
                <w:p w14:paraId="03021F23"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 xml:space="preserve">Sing songs in ensemble following the tune (melody) well. </w:t>
                  </w:r>
                </w:p>
                <w:p w14:paraId="03713B0A"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 xml:space="preserve">Use voice to good effect understanding the importance of warming up first. </w:t>
                  </w:r>
                </w:p>
                <w:p w14:paraId="29F2A064" w14:textId="77777777" w:rsidR="00360791" w:rsidRDefault="00360791" w:rsidP="005D1470">
                  <w:pPr>
                    <w:pStyle w:val="Default"/>
                    <w:rPr>
                      <w:rFonts w:asciiTheme="minorHAnsi" w:hAnsiTheme="minorHAnsi" w:cstheme="minorHAnsi"/>
                      <w:sz w:val="18"/>
                      <w:szCs w:val="18"/>
                    </w:rPr>
                  </w:pPr>
                  <w:r w:rsidRPr="00360791">
                    <w:rPr>
                      <w:rFonts w:asciiTheme="minorHAnsi" w:hAnsiTheme="minorHAnsi" w:cstheme="minorHAnsi"/>
                      <w:sz w:val="18"/>
                      <w:szCs w:val="18"/>
                    </w:rPr>
                    <w:t>Perform in ensemble with instructions from the leader.  Make and control long and short sounds using voices and instruments, playing by ear and including simple improvisation (duration).  Carefully choose instruments to combine layers of sound, showing a</w:t>
                  </w:r>
                  <w:r>
                    <w:rPr>
                      <w:rFonts w:asciiTheme="minorHAnsi" w:hAnsiTheme="minorHAnsi" w:cstheme="minorHAnsi"/>
                      <w:sz w:val="18"/>
                      <w:szCs w:val="18"/>
                    </w:rPr>
                    <w:t>wareness of the combined effect.</w:t>
                  </w:r>
                </w:p>
                <w:p w14:paraId="5BFFD7CF" w14:textId="77777777" w:rsidR="005D1470" w:rsidRPr="00913BB7" w:rsidRDefault="00360791" w:rsidP="005D1470">
                  <w:pPr>
                    <w:pStyle w:val="Default"/>
                    <w:rPr>
                      <w:sz w:val="18"/>
                      <w:szCs w:val="18"/>
                    </w:rPr>
                  </w:pPr>
                  <w:r w:rsidRPr="00360791">
                    <w:rPr>
                      <w:rFonts w:asciiTheme="minorHAnsi" w:hAnsiTheme="minorHAnsi" w:cstheme="minorHAnsi"/>
                      <w:sz w:val="18"/>
                      <w:szCs w:val="18"/>
                    </w:rPr>
                    <w:t>Use own voice in different ways, including using a loud or soft voice and sing simple repeated phrases</w:t>
                  </w:r>
                  <w:r>
                    <w:rPr>
                      <w:rFonts w:asciiTheme="minorHAnsi" w:hAnsiTheme="minorHAnsi" w:cstheme="minorHAnsi"/>
                      <w:sz w:val="18"/>
                      <w:szCs w:val="18"/>
                    </w:rPr>
                    <w:t>.</w:t>
                  </w:r>
                </w:p>
              </w:tc>
            </w:tr>
          </w:tbl>
          <w:p w14:paraId="08719CA1" w14:textId="77777777" w:rsidR="00E421A4" w:rsidRPr="00913BB7" w:rsidRDefault="00E421A4" w:rsidP="00623E7D">
            <w:pPr>
              <w:rPr>
                <w:rFonts w:asciiTheme="minorHAnsi" w:hAnsiTheme="minorHAnsi" w:cstheme="minorHAnsi"/>
                <w:sz w:val="18"/>
                <w:szCs w:val="18"/>
              </w:rPr>
            </w:pPr>
          </w:p>
        </w:tc>
        <w:tc>
          <w:tcPr>
            <w:tcW w:w="2712" w:type="dxa"/>
          </w:tcPr>
          <w:tbl>
            <w:tblPr>
              <w:tblW w:w="0" w:type="auto"/>
              <w:tblBorders>
                <w:top w:val="nil"/>
                <w:left w:val="nil"/>
                <w:bottom w:val="nil"/>
                <w:right w:val="nil"/>
              </w:tblBorders>
              <w:tblLook w:val="0000" w:firstRow="0" w:lastRow="0" w:firstColumn="0" w:lastColumn="0" w:noHBand="0" w:noVBand="0"/>
            </w:tblPr>
            <w:tblGrid>
              <w:gridCol w:w="2496"/>
            </w:tblGrid>
            <w:tr w:rsidR="00913BB7" w:rsidRPr="00913BB7" w14:paraId="14A12614" w14:textId="77777777">
              <w:trPr>
                <w:trHeight w:val="1103"/>
              </w:trPr>
              <w:tc>
                <w:tcPr>
                  <w:tcW w:w="0" w:type="auto"/>
                </w:tcPr>
                <w:p w14:paraId="0992939A"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Sing songs from memory </w:t>
                  </w:r>
                  <w:r w:rsidRPr="00360791">
                    <w:rPr>
                      <w:rFonts w:ascii="Calibri" w:hAnsi="Calibri" w:cs="Calibri"/>
                      <w:color w:val="000000"/>
                      <w:sz w:val="18"/>
                      <w:szCs w:val="18"/>
                    </w:rPr>
                    <w:t>with accurate pitch and in tune.  Show control in voice and pronounce the words</w:t>
                  </w:r>
                  <w:r>
                    <w:rPr>
                      <w:rFonts w:ascii="Calibri" w:hAnsi="Calibri" w:cs="Calibri"/>
                      <w:color w:val="000000"/>
                      <w:sz w:val="18"/>
                      <w:szCs w:val="18"/>
                    </w:rPr>
                    <w:t xml:space="preserve"> in a song clearly (diction). </w:t>
                  </w:r>
                </w:p>
                <w:p w14:paraId="57352205"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Maintain </w:t>
                  </w:r>
                  <w:r w:rsidRPr="00360791">
                    <w:rPr>
                      <w:rFonts w:ascii="Calibri" w:hAnsi="Calibri" w:cs="Calibri"/>
                      <w:color w:val="000000"/>
                      <w:sz w:val="18"/>
                      <w:szCs w:val="18"/>
                    </w:rPr>
                    <w:t xml:space="preserve">a simple part within an ensemble. </w:t>
                  </w:r>
                </w:p>
                <w:p w14:paraId="2C66FC50"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 xml:space="preserve">Play notes on instruments clearly and including steps/ leaps in pitch. </w:t>
                  </w:r>
                </w:p>
                <w:p w14:paraId="05EA46CF"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 xml:space="preserve">Improvise (including call and response) within a group using 1 or 2 notes. </w:t>
                  </w:r>
                </w:p>
                <w:p w14:paraId="07AB1A17"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Perform own part with increased control or accuracy when singing or playing bot</w:t>
                  </w:r>
                  <w:r>
                    <w:rPr>
                      <w:rFonts w:ascii="Calibri" w:hAnsi="Calibri" w:cs="Calibri"/>
                      <w:color w:val="000000"/>
                      <w:sz w:val="18"/>
                      <w:szCs w:val="18"/>
                    </w:rPr>
                    <w:t>h tuned and untuned instruments.</w:t>
                  </w:r>
                </w:p>
                <w:p w14:paraId="4A14A23F" w14:textId="77777777" w:rsidR="00913BB7" w:rsidRPr="00913BB7"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Sing songs confidently both solo and in groups</w:t>
                  </w:r>
                </w:p>
              </w:tc>
            </w:tr>
          </w:tbl>
          <w:p w14:paraId="053E82EB" w14:textId="77777777" w:rsidR="00E421A4" w:rsidRPr="00913BB7" w:rsidRDefault="00E421A4" w:rsidP="00623E7D">
            <w:pPr>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913BB7" w:rsidRPr="00913BB7" w14:paraId="5F91F5C3" w14:textId="77777777">
              <w:trPr>
                <w:trHeight w:val="1926"/>
              </w:trPr>
              <w:tc>
                <w:tcPr>
                  <w:tcW w:w="0" w:type="auto"/>
                </w:tcPr>
                <w:p w14:paraId="4A3126F2"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Sing in tune, breathe </w:t>
                  </w:r>
                  <w:r w:rsidRPr="00360791">
                    <w:rPr>
                      <w:rFonts w:ascii="Calibri" w:hAnsi="Calibri" w:cs="Calibri"/>
                      <w:color w:val="000000"/>
                      <w:sz w:val="18"/>
                      <w:szCs w:val="18"/>
                    </w:rPr>
                    <w:t xml:space="preserve">well, pronounce words, change pitch and dynamics.  </w:t>
                  </w:r>
                </w:p>
                <w:p w14:paraId="5AAFE6E2"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 xml:space="preserve">Sustain a rhythmic ostinato/ drone/ melodic ostinato (riff) (to accompany singing) on an instrument (tempo/ duration/ texture). </w:t>
                  </w:r>
                </w:p>
                <w:p w14:paraId="29394531"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 xml:space="preserve">Perform with control and awareness of what others are singing/ playing. </w:t>
                  </w:r>
                </w:p>
                <w:p w14:paraId="15204185"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Improvise within a group using more than 2 notes.</w:t>
                  </w:r>
                </w:p>
                <w:p w14:paraId="117E4131"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Perform significant parts from memory and from notation, either on a musical instrument or vocally</w:t>
                  </w:r>
                  <w:r>
                    <w:rPr>
                      <w:rFonts w:ascii="Calibri" w:hAnsi="Calibri" w:cs="Calibri"/>
                      <w:color w:val="000000"/>
                      <w:sz w:val="18"/>
                      <w:szCs w:val="18"/>
                    </w:rPr>
                    <w:t>.</w:t>
                  </w:r>
                </w:p>
                <w:p w14:paraId="3397BF48" w14:textId="77777777" w:rsidR="00913BB7" w:rsidRPr="00913BB7" w:rsidRDefault="00360791" w:rsidP="00913BB7">
                  <w:pPr>
                    <w:autoSpaceDE w:val="0"/>
                    <w:autoSpaceDN w:val="0"/>
                    <w:adjustRightInd w:val="0"/>
                    <w:spacing w:after="0" w:line="240" w:lineRule="auto"/>
                    <w:rPr>
                      <w:rFonts w:ascii="Calibri" w:hAnsi="Calibri" w:cs="Calibri"/>
                      <w:color w:val="000000"/>
                      <w:sz w:val="20"/>
                      <w:szCs w:val="20"/>
                    </w:rPr>
                  </w:pPr>
                  <w:r w:rsidRPr="00360791">
                    <w:rPr>
                      <w:rFonts w:ascii="Calibri" w:hAnsi="Calibri" w:cs="Calibri"/>
                      <w:color w:val="000000"/>
                      <w:sz w:val="18"/>
                      <w:szCs w:val="18"/>
                    </w:rPr>
                    <w:t xml:space="preserve">Maintain a </w:t>
                  </w:r>
                  <w:r>
                    <w:rPr>
                      <w:rFonts w:ascii="Calibri" w:hAnsi="Calibri" w:cs="Calibri"/>
                      <w:color w:val="000000"/>
                      <w:sz w:val="18"/>
                      <w:szCs w:val="18"/>
                    </w:rPr>
                    <w:t>simple part within an ensemble.</w:t>
                  </w:r>
                </w:p>
              </w:tc>
            </w:tr>
          </w:tbl>
          <w:p w14:paraId="7D8E140D" w14:textId="77777777" w:rsidR="00E421A4" w:rsidRPr="0008041A" w:rsidRDefault="00E421A4" w:rsidP="00623E7D">
            <w:pPr>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913BB7" w:rsidRPr="00913BB7" w14:paraId="735F2046" w14:textId="77777777">
              <w:trPr>
                <w:trHeight w:val="2507"/>
              </w:trPr>
              <w:tc>
                <w:tcPr>
                  <w:tcW w:w="0" w:type="auto"/>
                </w:tcPr>
                <w:p w14:paraId="4EA42B3C"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Show control, </w:t>
                  </w:r>
                  <w:r w:rsidRPr="00360791">
                    <w:rPr>
                      <w:rFonts w:ascii="Calibri" w:hAnsi="Calibri" w:cs="Calibri"/>
                      <w:color w:val="000000"/>
                      <w:sz w:val="18"/>
                      <w:szCs w:val="18"/>
                    </w:rPr>
                    <w:t>phra</w:t>
                  </w:r>
                  <w:r>
                    <w:rPr>
                      <w:rFonts w:ascii="Calibri" w:hAnsi="Calibri" w:cs="Calibri"/>
                      <w:color w:val="000000"/>
                      <w:sz w:val="18"/>
                      <w:szCs w:val="18"/>
                    </w:rPr>
                    <w:t>sing and expression in singing.</w:t>
                  </w:r>
                </w:p>
                <w:p w14:paraId="0B1B8806"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Hold part in a round (pitch/structure).</w:t>
                  </w:r>
                </w:p>
                <w:p w14:paraId="3A3DFEE2"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 xml:space="preserve">Perform in solo and ensemble contexts using a variety of techniques, confidently, expressively and in tune. </w:t>
                  </w:r>
                </w:p>
                <w:p w14:paraId="7768007C"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Improvise on own with increasing aural memory.</w:t>
                  </w:r>
                </w:p>
                <w:p w14:paraId="6BE793D3" w14:textId="77777777" w:rsidR="00360791"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Maintain own part in a performance with confidence, accuracy and an aware</w:t>
                  </w:r>
                  <w:r>
                    <w:rPr>
                      <w:rFonts w:ascii="Calibri" w:hAnsi="Calibri" w:cs="Calibri"/>
                      <w:color w:val="000000"/>
                      <w:sz w:val="18"/>
                      <w:szCs w:val="18"/>
                    </w:rPr>
                    <w:t>ness of what others are playing.</w:t>
                  </w:r>
                </w:p>
                <w:p w14:paraId="2E1EEC61" w14:textId="77777777" w:rsidR="003E7AD5" w:rsidRPr="00913BB7" w:rsidRDefault="00360791" w:rsidP="00913BB7">
                  <w:pPr>
                    <w:autoSpaceDE w:val="0"/>
                    <w:autoSpaceDN w:val="0"/>
                    <w:adjustRightInd w:val="0"/>
                    <w:spacing w:after="0" w:line="240" w:lineRule="auto"/>
                    <w:rPr>
                      <w:rFonts w:ascii="Calibri" w:hAnsi="Calibri" w:cs="Calibri"/>
                      <w:color w:val="000000"/>
                      <w:sz w:val="18"/>
                      <w:szCs w:val="18"/>
                    </w:rPr>
                  </w:pPr>
                  <w:r w:rsidRPr="00360791">
                    <w:rPr>
                      <w:rFonts w:ascii="Calibri" w:hAnsi="Calibri" w:cs="Calibri"/>
                      <w:color w:val="000000"/>
                      <w:sz w:val="18"/>
                      <w:szCs w:val="18"/>
                    </w:rPr>
                    <w:t xml:space="preserve">Maintain a more complex part within an ensemble (e.g. </w:t>
                  </w:r>
                  <w:r>
                    <w:rPr>
                      <w:rFonts w:ascii="Calibri" w:hAnsi="Calibri" w:cs="Calibri"/>
                      <w:color w:val="000000"/>
                      <w:sz w:val="18"/>
                      <w:szCs w:val="18"/>
                    </w:rPr>
                    <w:t>sing in a round or use harmony).</w:t>
                  </w:r>
                </w:p>
              </w:tc>
            </w:tr>
          </w:tbl>
          <w:p w14:paraId="236611DF" w14:textId="77777777" w:rsidR="00E421A4" w:rsidRPr="00913BB7" w:rsidRDefault="00E421A4" w:rsidP="0008041A">
            <w:pPr>
              <w:rPr>
                <w:rFonts w:asciiTheme="minorHAnsi" w:hAnsiTheme="minorHAnsi" w:cstheme="minorHAnsi"/>
                <w:sz w:val="18"/>
                <w:szCs w:val="18"/>
              </w:rPr>
            </w:pPr>
          </w:p>
        </w:tc>
        <w:tc>
          <w:tcPr>
            <w:tcW w:w="2712" w:type="dxa"/>
          </w:tcPr>
          <w:tbl>
            <w:tblPr>
              <w:tblW w:w="0" w:type="auto"/>
              <w:tblBorders>
                <w:top w:val="nil"/>
                <w:left w:val="nil"/>
                <w:bottom w:val="nil"/>
                <w:right w:val="nil"/>
              </w:tblBorders>
              <w:tblLook w:val="0000" w:firstRow="0" w:lastRow="0" w:firstColumn="0" w:lastColumn="0" w:noHBand="0" w:noVBand="0"/>
            </w:tblPr>
            <w:tblGrid>
              <w:gridCol w:w="2496"/>
            </w:tblGrid>
            <w:tr w:rsidR="00913BB7" w:rsidRPr="00913BB7" w14:paraId="75020D13" w14:textId="77777777">
              <w:trPr>
                <w:trHeight w:val="1470"/>
              </w:trPr>
              <w:tc>
                <w:tcPr>
                  <w:tcW w:w="0" w:type="auto"/>
                </w:tcPr>
                <w:p w14:paraId="1DC855FB"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Sing or play from memory with confidence. </w:t>
                  </w:r>
                </w:p>
                <w:p w14:paraId="299739FA"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 xml:space="preserve">Take turns to lead a group.  Maintain own part in a round/ sing a harmony/ play accurately with awareness of what others are playing. </w:t>
                  </w:r>
                </w:p>
                <w:p w14:paraId="299803B7"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Play more complex instrumental parts.</w:t>
                  </w:r>
                </w:p>
                <w:p w14:paraId="47D3396E"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Take the lead in p</w:t>
                  </w:r>
                  <w:r w:rsidRPr="00D335C5">
                    <w:rPr>
                      <w:rFonts w:ascii="Calibri" w:hAnsi="Calibri" w:cs="Calibri"/>
                      <w:color w:val="000000"/>
                      <w:sz w:val="18"/>
                      <w:szCs w:val="18"/>
                    </w:rPr>
                    <w:t>erformances an</w:t>
                  </w:r>
                  <w:r>
                    <w:rPr>
                      <w:rFonts w:ascii="Calibri" w:hAnsi="Calibri" w:cs="Calibri"/>
                      <w:color w:val="000000"/>
                      <w:sz w:val="18"/>
                      <w:szCs w:val="18"/>
                    </w:rPr>
                    <w:t>d provide suggestions to others.</w:t>
                  </w:r>
                </w:p>
                <w:p w14:paraId="0D4F0269"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Identify how sounds can be combined and used expressively, layering sounds and singing in tune with other performances</w:t>
                  </w:r>
                  <w:r>
                    <w:rPr>
                      <w:rFonts w:ascii="Calibri" w:hAnsi="Calibri" w:cs="Calibri"/>
                      <w:color w:val="000000"/>
                      <w:sz w:val="18"/>
                      <w:szCs w:val="18"/>
                    </w:rPr>
                    <w:t>.</w:t>
                  </w:r>
                </w:p>
                <w:p w14:paraId="2B1C3AA1" w14:textId="77777777" w:rsidR="00913BB7" w:rsidRPr="00913BB7"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Improvise using 5 notes of the pentatonic scale</w:t>
                  </w:r>
                  <w:r>
                    <w:rPr>
                      <w:rFonts w:ascii="Calibri" w:hAnsi="Calibri" w:cs="Calibri"/>
                      <w:color w:val="000000"/>
                      <w:sz w:val="18"/>
                      <w:szCs w:val="18"/>
                    </w:rPr>
                    <w:t>.</w:t>
                  </w:r>
                </w:p>
              </w:tc>
            </w:tr>
          </w:tbl>
          <w:p w14:paraId="6ABC82E4" w14:textId="77777777" w:rsidR="00E421A4" w:rsidRPr="006C4462" w:rsidRDefault="00E421A4" w:rsidP="0008041A">
            <w:pPr>
              <w:rPr>
                <w:rFonts w:asciiTheme="minorHAnsi" w:hAnsiTheme="minorHAnsi" w:cstheme="minorHAnsi"/>
                <w:sz w:val="18"/>
                <w:szCs w:val="18"/>
              </w:rPr>
            </w:pPr>
          </w:p>
        </w:tc>
      </w:tr>
      <w:tr w:rsidR="00E421A4" w:rsidRPr="007774F8" w14:paraId="6F430DD0" w14:textId="77777777" w:rsidTr="007774F8">
        <w:tc>
          <w:tcPr>
            <w:tcW w:w="16268" w:type="dxa"/>
            <w:gridSpan w:val="6"/>
          </w:tcPr>
          <w:tbl>
            <w:tblPr>
              <w:tblW w:w="4688" w:type="dxa"/>
              <w:tblBorders>
                <w:top w:val="nil"/>
                <w:left w:val="nil"/>
                <w:bottom w:val="nil"/>
                <w:right w:val="nil"/>
              </w:tblBorders>
              <w:tblLook w:val="0000" w:firstRow="0" w:lastRow="0" w:firstColumn="0" w:lastColumn="0" w:noHBand="0" w:noVBand="0"/>
            </w:tblPr>
            <w:tblGrid>
              <w:gridCol w:w="6585"/>
            </w:tblGrid>
            <w:tr w:rsidR="005D1470" w:rsidRPr="005D1470" w14:paraId="0FCC476C" w14:textId="77777777" w:rsidTr="005D1470">
              <w:trPr>
                <w:trHeight w:val="554"/>
              </w:trPr>
              <w:tc>
                <w:tcPr>
                  <w:tcW w:w="0" w:type="auto"/>
                </w:tcPr>
                <w:p w14:paraId="73103B44" w14:textId="77777777" w:rsidR="00913BB7" w:rsidRPr="00913BB7" w:rsidRDefault="00913BB7" w:rsidP="00913BB7">
                  <w:pPr>
                    <w:autoSpaceDE w:val="0"/>
                    <w:autoSpaceDN w:val="0"/>
                    <w:adjustRightInd w:val="0"/>
                    <w:spacing w:after="0" w:line="240" w:lineRule="auto"/>
                    <w:rPr>
                      <w:rFonts w:ascii="Calibri" w:hAnsi="Calibri" w:cs="Calibri"/>
                      <w:b/>
                      <w:color w:val="000000"/>
                      <w:sz w:val="24"/>
                      <w:szCs w:val="24"/>
                    </w:rPr>
                  </w:pPr>
                </w:p>
                <w:tbl>
                  <w:tblPr>
                    <w:tblW w:w="6369" w:type="dxa"/>
                    <w:tblBorders>
                      <w:top w:val="nil"/>
                      <w:left w:val="nil"/>
                      <w:bottom w:val="nil"/>
                      <w:right w:val="nil"/>
                    </w:tblBorders>
                    <w:tblLook w:val="0000" w:firstRow="0" w:lastRow="0" w:firstColumn="0" w:lastColumn="0" w:noHBand="0" w:noVBand="0"/>
                  </w:tblPr>
                  <w:tblGrid>
                    <w:gridCol w:w="6369"/>
                  </w:tblGrid>
                  <w:tr w:rsidR="00913BB7" w:rsidRPr="00913BB7" w14:paraId="3A65ABE9" w14:textId="77777777" w:rsidTr="00D335C5">
                    <w:trPr>
                      <w:trHeight w:val="576"/>
                    </w:trPr>
                    <w:tc>
                      <w:tcPr>
                        <w:tcW w:w="0" w:type="auto"/>
                      </w:tcPr>
                      <w:p w14:paraId="50BE94F7" w14:textId="77777777" w:rsidR="00913BB7" w:rsidRPr="00913BB7" w:rsidRDefault="00D335C5" w:rsidP="00913BB7">
                        <w:pPr>
                          <w:autoSpaceDE w:val="0"/>
                          <w:autoSpaceDN w:val="0"/>
                          <w:adjustRightInd w:val="0"/>
                          <w:spacing w:after="0" w:line="240" w:lineRule="auto"/>
                          <w:rPr>
                            <w:rFonts w:ascii="Calibri" w:hAnsi="Calibri" w:cs="Calibri"/>
                            <w:b/>
                            <w:color w:val="000000"/>
                            <w:sz w:val="28"/>
                            <w:szCs w:val="28"/>
                          </w:rPr>
                        </w:pPr>
                        <w:r w:rsidRPr="00D335C5">
                          <w:rPr>
                            <w:rFonts w:ascii="Calibri" w:hAnsi="Calibri" w:cs="Calibri"/>
                            <w:b/>
                            <w:color w:val="000000"/>
                            <w:sz w:val="28"/>
                            <w:szCs w:val="28"/>
                            <w:highlight w:val="yellow"/>
                          </w:rPr>
                          <w:t>Creating and developing musical ideas (composing)</w:t>
                        </w:r>
                      </w:p>
                    </w:tc>
                  </w:tr>
                </w:tbl>
                <w:p w14:paraId="6980DDDD" w14:textId="77777777" w:rsidR="005D1470" w:rsidRPr="005D1470" w:rsidRDefault="005D1470" w:rsidP="005D1470">
                  <w:pPr>
                    <w:pStyle w:val="Default"/>
                    <w:rPr>
                      <w:rFonts w:asciiTheme="minorHAnsi" w:hAnsiTheme="minorHAnsi" w:cstheme="minorHAnsi"/>
                      <w:b/>
                      <w:sz w:val="28"/>
                      <w:szCs w:val="28"/>
                      <w:highlight w:val="yellow"/>
                    </w:rPr>
                  </w:pPr>
                </w:p>
              </w:tc>
            </w:tr>
          </w:tbl>
          <w:p w14:paraId="2ADCAF6F" w14:textId="77777777" w:rsidR="00E421A4" w:rsidRPr="007774F8" w:rsidRDefault="00E421A4" w:rsidP="00E421A4">
            <w:pPr>
              <w:rPr>
                <w:rFonts w:asciiTheme="minorHAnsi" w:eastAsia="Times New Roman" w:hAnsiTheme="minorHAnsi" w:cs="Arial"/>
                <w:sz w:val="18"/>
                <w:szCs w:val="18"/>
                <w:lang w:eastAsia="en-GB"/>
                <w14:cntxtAlts w14:val="0"/>
              </w:rPr>
            </w:pPr>
          </w:p>
        </w:tc>
      </w:tr>
      <w:tr w:rsidR="00E421A4" w:rsidRPr="007774F8" w14:paraId="3AA5109B" w14:textId="77777777" w:rsidTr="007774F8">
        <w:tc>
          <w:tcPr>
            <w:tcW w:w="2711" w:type="dxa"/>
          </w:tcPr>
          <w:p w14:paraId="7A75D241"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Y1</w:t>
            </w:r>
          </w:p>
        </w:tc>
        <w:tc>
          <w:tcPr>
            <w:tcW w:w="2711" w:type="dxa"/>
          </w:tcPr>
          <w:p w14:paraId="151004D2"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Y2</w:t>
            </w:r>
          </w:p>
        </w:tc>
        <w:tc>
          <w:tcPr>
            <w:tcW w:w="2712" w:type="dxa"/>
          </w:tcPr>
          <w:p w14:paraId="2295B3D9"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Y3</w:t>
            </w:r>
          </w:p>
        </w:tc>
        <w:tc>
          <w:tcPr>
            <w:tcW w:w="2711" w:type="dxa"/>
          </w:tcPr>
          <w:p w14:paraId="64215137"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Y4</w:t>
            </w:r>
          </w:p>
        </w:tc>
        <w:tc>
          <w:tcPr>
            <w:tcW w:w="2711" w:type="dxa"/>
          </w:tcPr>
          <w:p w14:paraId="6D358C76"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Y5</w:t>
            </w:r>
          </w:p>
        </w:tc>
        <w:tc>
          <w:tcPr>
            <w:tcW w:w="2712" w:type="dxa"/>
          </w:tcPr>
          <w:p w14:paraId="3A5A70C5"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Y6</w:t>
            </w:r>
          </w:p>
        </w:tc>
      </w:tr>
      <w:tr w:rsidR="00E421A4" w:rsidRPr="007774F8" w14:paraId="59C716BC" w14:textId="77777777" w:rsidTr="007774F8">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5D1470" w14:paraId="263657B5" w14:textId="77777777">
              <w:trPr>
                <w:trHeight w:val="809"/>
              </w:trPr>
              <w:tc>
                <w:tcPr>
                  <w:tcW w:w="0" w:type="auto"/>
                </w:tcPr>
                <w:p w14:paraId="697AD862" w14:textId="77777777" w:rsidR="00D335C5" w:rsidRDefault="00D335C5" w:rsidP="005D1470">
                  <w:pPr>
                    <w:pStyle w:val="Default"/>
                    <w:rPr>
                      <w:rFonts w:asciiTheme="minorHAnsi" w:hAnsiTheme="minorHAnsi" w:cstheme="minorHAnsi"/>
                      <w:sz w:val="18"/>
                      <w:szCs w:val="18"/>
                    </w:rPr>
                  </w:pPr>
                  <w:r w:rsidRPr="00D335C5">
                    <w:rPr>
                      <w:rFonts w:asciiTheme="minorHAnsi" w:hAnsiTheme="minorHAnsi" w:cstheme="minorHAnsi"/>
                      <w:sz w:val="18"/>
                      <w:szCs w:val="18"/>
                    </w:rPr>
                    <w:lastRenderedPageBreak/>
                    <w:t>Carefully choose sounds to achieve an effect (including use of ICT).</w:t>
                  </w:r>
                </w:p>
                <w:p w14:paraId="28CC0BC8" w14:textId="77777777" w:rsidR="00D335C5" w:rsidRDefault="00D335C5" w:rsidP="005D1470">
                  <w:pPr>
                    <w:pStyle w:val="Default"/>
                    <w:rPr>
                      <w:rFonts w:asciiTheme="minorHAnsi" w:hAnsiTheme="minorHAnsi" w:cstheme="minorHAnsi"/>
                      <w:sz w:val="18"/>
                      <w:szCs w:val="18"/>
                    </w:rPr>
                  </w:pPr>
                  <w:r w:rsidRPr="00D335C5">
                    <w:rPr>
                      <w:rFonts w:asciiTheme="minorHAnsi" w:hAnsiTheme="minorHAnsi" w:cstheme="minorHAnsi"/>
                      <w:sz w:val="18"/>
                      <w:szCs w:val="18"/>
                    </w:rPr>
                    <w:t>Order sounds to create an effect (structure- beginnings/endings).</w:t>
                  </w:r>
                </w:p>
                <w:p w14:paraId="36ECCBE0" w14:textId="77777777" w:rsidR="00D335C5" w:rsidRDefault="00D335C5" w:rsidP="005D1470">
                  <w:pPr>
                    <w:pStyle w:val="Default"/>
                    <w:rPr>
                      <w:rFonts w:asciiTheme="minorHAnsi" w:hAnsiTheme="minorHAnsi" w:cstheme="minorHAnsi"/>
                      <w:sz w:val="18"/>
                      <w:szCs w:val="18"/>
                    </w:rPr>
                  </w:pPr>
                  <w:r>
                    <w:rPr>
                      <w:rFonts w:asciiTheme="minorHAnsi" w:hAnsiTheme="minorHAnsi" w:cstheme="minorHAnsi"/>
                      <w:sz w:val="18"/>
                      <w:szCs w:val="18"/>
                    </w:rPr>
                    <w:t xml:space="preserve">Create short musical patterns. </w:t>
                  </w:r>
                  <w:r w:rsidRPr="00D335C5">
                    <w:rPr>
                      <w:rFonts w:asciiTheme="minorHAnsi" w:hAnsiTheme="minorHAnsi" w:cstheme="minorHAnsi"/>
                      <w:sz w:val="18"/>
                      <w:szCs w:val="18"/>
                    </w:rPr>
                    <w:t xml:space="preserve"> Create sequences of long and short sounds- rhythmic patterns (duration) in different ways – </w:t>
                  </w:r>
                  <w:proofErr w:type="spellStart"/>
                  <w:r w:rsidRPr="00D335C5">
                    <w:rPr>
                      <w:rFonts w:asciiTheme="minorHAnsi" w:hAnsiTheme="minorHAnsi" w:cstheme="minorHAnsi"/>
                      <w:sz w:val="18"/>
                      <w:szCs w:val="18"/>
                    </w:rPr>
                    <w:t>e.g</w:t>
                  </w:r>
                  <w:proofErr w:type="spellEnd"/>
                  <w:r w:rsidRPr="00D335C5">
                    <w:rPr>
                      <w:rFonts w:asciiTheme="minorHAnsi" w:hAnsiTheme="minorHAnsi" w:cstheme="minorHAnsi"/>
                      <w:sz w:val="18"/>
                      <w:szCs w:val="18"/>
                    </w:rPr>
                    <w:t xml:space="preserve"> hitting, blowing, shaking, clapping.</w:t>
                  </w:r>
                </w:p>
                <w:p w14:paraId="35563082" w14:textId="77777777" w:rsidR="00D335C5" w:rsidRDefault="00D335C5" w:rsidP="005D1470">
                  <w:pPr>
                    <w:pStyle w:val="Default"/>
                    <w:rPr>
                      <w:rFonts w:asciiTheme="minorHAnsi" w:hAnsiTheme="minorHAnsi" w:cstheme="minorHAnsi"/>
                      <w:sz w:val="18"/>
                      <w:szCs w:val="18"/>
                    </w:rPr>
                  </w:pPr>
                  <w:r w:rsidRPr="00D335C5">
                    <w:rPr>
                      <w:rFonts w:asciiTheme="minorHAnsi" w:hAnsiTheme="minorHAnsi" w:cstheme="minorHAnsi"/>
                      <w:sz w:val="18"/>
                      <w:szCs w:val="18"/>
                    </w:rPr>
                    <w:t xml:space="preserve">Control playing instruments so they sound as they should.  Use pitch changes to communicate an idea. </w:t>
                  </w:r>
                </w:p>
                <w:p w14:paraId="468FC6CA" w14:textId="77777777" w:rsidR="00D335C5" w:rsidRDefault="00D335C5" w:rsidP="005D1470">
                  <w:pPr>
                    <w:pStyle w:val="Default"/>
                    <w:rPr>
                      <w:rFonts w:asciiTheme="minorHAnsi" w:hAnsiTheme="minorHAnsi" w:cstheme="minorHAnsi"/>
                      <w:sz w:val="18"/>
                      <w:szCs w:val="18"/>
                    </w:rPr>
                  </w:pPr>
                  <w:r w:rsidRPr="00D335C5">
                    <w:rPr>
                      <w:rFonts w:asciiTheme="minorHAnsi" w:hAnsiTheme="minorHAnsi" w:cstheme="minorHAnsi"/>
                      <w:sz w:val="18"/>
                      <w:szCs w:val="18"/>
                    </w:rPr>
                    <w:t xml:space="preserve">Start to compose with two or three notes. </w:t>
                  </w:r>
                </w:p>
                <w:p w14:paraId="14CA0BE0" w14:textId="77777777" w:rsidR="005D1470" w:rsidRDefault="00D335C5" w:rsidP="005D1470">
                  <w:pPr>
                    <w:pStyle w:val="Default"/>
                    <w:rPr>
                      <w:sz w:val="18"/>
                      <w:szCs w:val="18"/>
                    </w:rPr>
                  </w:pPr>
                  <w:r w:rsidRPr="00D335C5">
                    <w:rPr>
                      <w:rFonts w:asciiTheme="minorHAnsi" w:hAnsiTheme="minorHAnsi" w:cstheme="minorHAnsi"/>
                      <w:sz w:val="18"/>
                      <w:szCs w:val="18"/>
                    </w:rPr>
                    <w:t>Create a simple rhythm by clapping or using percussion</w:t>
                  </w:r>
                  <w:r>
                    <w:rPr>
                      <w:rFonts w:asciiTheme="minorHAnsi" w:hAnsiTheme="minorHAnsi" w:cstheme="minorHAnsi"/>
                      <w:sz w:val="18"/>
                      <w:szCs w:val="18"/>
                    </w:rPr>
                    <w:t>.</w:t>
                  </w:r>
                </w:p>
              </w:tc>
            </w:tr>
          </w:tbl>
          <w:p w14:paraId="0DCF9199" w14:textId="77777777" w:rsidR="00E421A4" w:rsidRPr="0008041A" w:rsidRDefault="00E421A4" w:rsidP="00E421A4">
            <w:pPr>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5D1470" w14:paraId="4D441B5B" w14:textId="77777777">
              <w:trPr>
                <w:trHeight w:val="809"/>
              </w:trPr>
              <w:tc>
                <w:tcPr>
                  <w:tcW w:w="0" w:type="auto"/>
                </w:tcPr>
                <w:p w14:paraId="6F116210" w14:textId="77777777" w:rsidR="00D335C5" w:rsidRDefault="00D335C5" w:rsidP="005D1470">
                  <w:pPr>
                    <w:pStyle w:val="Default"/>
                    <w:rPr>
                      <w:rFonts w:asciiTheme="minorHAnsi" w:hAnsiTheme="minorHAnsi" w:cstheme="minorHAnsi"/>
                      <w:sz w:val="18"/>
                      <w:szCs w:val="18"/>
                    </w:rPr>
                  </w:pPr>
                  <w:r w:rsidRPr="00D335C5">
                    <w:rPr>
                      <w:rFonts w:asciiTheme="minorHAnsi" w:hAnsiTheme="minorHAnsi" w:cstheme="minorHAnsi"/>
                      <w:sz w:val="18"/>
                      <w:szCs w:val="18"/>
                    </w:rPr>
                    <w:t>Compose and perform melodies using</w:t>
                  </w:r>
                  <w:r>
                    <w:rPr>
                      <w:rFonts w:asciiTheme="minorHAnsi" w:hAnsiTheme="minorHAnsi" w:cstheme="minorHAnsi"/>
                      <w:sz w:val="18"/>
                      <w:szCs w:val="18"/>
                    </w:rPr>
                    <w:t xml:space="preserve"> two or three notes.  </w:t>
                  </w:r>
                </w:p>
                <w:p w14:paraId="08EBE498" w14:textId="77777777" w:rsidR="00D335C5" w:rsidRDefault="00D335C5" w:rsidP="005D1470">
                  <w:pPr>
                    <w:pStyle w:val="Default"/>
                    <w:rPr>
                      <w:rFonts w:asciiTheme="minorHAnsi" w:hAnsiTheme="minorHAnsi" w:cstheme="minorHAnsi"/>
                      <w:sz w:val="18"/>
                      <w:szCs w:val="18"/>
                    </w:rPr>
                  </w:pPr>
                  <w:r w:rsidRPr="00D335C5">
                    <w:rPr>
                      <w:rFonts w:asciiTheme="minorHAnsi" w:hAnsiTheme="minorHAnsi" w:cstheme="minorHAnsi"/>
                      <w:sz w:val="18"/>
                      <w:szCs w:val="18"/>
                    </w:rPr>
                    <w:t>Use sound to create abstract effects (including using ICT).  Create/ improvise repeated patterns (</w:t>
                  </w:r>
                  <w:proofErr w:type="spellStart"/>
                  <w:r w:rsidRPr="00D335C5">
                    <w:rPr>
                      <w:rFonts w:asciiTheme="minorHAnsi" w:hAnsiTheme="minorHAnsi" w:cstheme="minorHAnsi"/>
                      <w:sz w:val="18"/>
                      <w:szCs w:val="18"/>
                    </w:rPr>
                    <w:t>ostinati</w:t>
                  </w:r>
                  <w:proofErr w:type="spellEnd"/>
                  <w:r w:rsidRPr="00D335C5">
                    <w:rPr>
                      <w:rFonts w:asciiTheme="minorHAnsi" w:hAnsiTheme="minorHAnsi" w:cstheme="minorHAnsi"/>
                      <w:sz w:val="18"/>
                      <w:szCs w:val="18"/>
                    </w:rPr>
                    <w:t>)</w:t>
                  </w:r>
                  <w:r>
                    <w:rPr>
                      <w:rFonts w:asciiTheme="minorHAnsi" w:hAnsiTheme="minorHAnsi" w:cstheme="minorHAnsi"/>
                      <w:sz w:val="18"/>
                      <w:szCs w:val="18"/>
                    </w:rPr>
                    <w:t xml:space="preserve"> with a range of instruments. </w:t>
                  </w:r>
                </w:p>
                <w:p w14:paraId="5CAD5A88" w14:textId="77777777" w:rsidR="00913BB7" w:rsidRDefault="00D335C5" w:rsidP="005D1470">
                  <w:pPr>
                    <w:pStyle w:val="Default"/>
                    <w:rPr>
                      <w:sz w:val="18"/>
                      <w:szCs w:val="18"/>
                    </w:rPr>
                  </w:pPr>
                  <w:r w:rsidRPr="00D335C5">
                    <w:rPr>
                      <w:rFonts w:asciiTheme="minorHAnsi" w:hAnsiTheme="minorHAnsi" w:cstheme="minorHAnsi"/>
                      <w:sz w:val="18"/>
                      <w:szCs w:val="18"/>
                    </w:rPr>
                    <w:t xml:space="preserve">Effectively choose, order, combine and control sounds (texture/ structure). </w:t>
                  </w:r>
                </w:p>
                <w:p w14:paraId="0176FFE8" w14:textId="77777777" w:rsidR="00913BB7" w:rsidRDefault="00913BB7" w:rsidP="005D1470">
                  <w:pPr>
                    <w:pStyle w:val="Default"/>
                    <w:rPr>
                      <w:sz w:val="18"/>
                      <w:szCs w:val="18"/>
                    </w:rPr>
                  </w:pPr>
                </w:p>
              </w:tc>
            </w:tr>
          </w:tbl>
          <w:p w14:paraId="48DA551D" w14:textId="77777777" w:rsidR="00E421A4" w:rsidRPr="0008041A" w:rsidRDefault="00E421A4" w:rsidP="00E421A4">
            <w:pPr>
              <w:rPr>
                <w:rFonts w:asciiTheme="minorHAnsi" w:hAnsiTheme="minorHAnsi" w:cstheme="minorHAnsi"/>
                <w:sz w:val="18"/>
                <w:szCs w:val="18"/>
              </w:rPr>
            </w:pPr>
          </w:p>
        </w:tc>
        <w:tc>
          <w:tcPr>
            <w:tcW w:w="2712" w:type="dxa"/>
          </w:tcPr>
          <w:tbl>
            <w:tblPr>
              <w:tblW w:w="0" w:type="auto"/>
              <w:tblBorders>
                <w:top w:val="nil"/>
                <w:left w:val="nil"/>
                <w:bottom w:val="nil"/>
                <w:right w:val="nil"/>
              </w:tblBorders>
              <w:tblLook w:val="0000" w:firstRow="0" w:lastRow="0" w:firstColumn="0" w:lastColumn="0" w:noHBand="0" w:noVBand="0"/>
            </w:tblPr>
            <w:tblGrid>
              <w:gridCol w:w="2496"/>
            </w:tblGrid>
            <w:tr w:rsidR="00913BB7" w:rsidRPr="00913BB7" w14:paraId="48AFF198" w14:textId="77777777">
              <w:trPr>
                <w:trHeight w:val="1044"/>
              </w:trPr>
              <w:tc>
                <w:tcPr>
                  <w:tcW w:w="0" w:type="auto"/>
                </w:tcPr>
                <w:p w14:paraId="7B0023C8" w14:textId="77777777" w:rsidR="00D335C5" w:rsidRDefault="00D335C5" w:rsidP="00D335C5">
                  <w:pPr>
                    <w:autoSpaceDE w:val="0"/>
                    <w:autoSpaceDN w:val="0"/>
                    <w:adjustRightInd w:val="0"/>
                    <w:spacing w:after="0" w:line="240" w:lineRule="auto"/>
                    <w:rPr>
                      <w:rFonts w:ascii="Calibri" w:hAnsi="Calibri" w:cs="Calibri"/>
                      <w:bCs/>
                      <w:color w:val="000000"/>
                      <w:sz w:val="18"/>
                      <w:szCs w:val="18"/>
                    </w:rPr>
                  </w:pPr>
                  <w:r w:rsidRPr="00D335C5">
                    <w:rPr>
                      <w:rFonts w:ascii="Calibri" w:hAnsi="Calibri" w:cs="Calibri"/>
                      <w:bCs/>
                      <w:color w:val="000000"/>
                      <w:sz w:val="18"/>
                      <w:szCs w:val="18"/>
                    </w:rPr>
                    <w:t xml:space="preserve">Compose and perform melodies using three or four notes. </w:t>
                  </w:r>
                </w:p>
                <w:p w14:paraId="4F699F39" w14:textId="77777777" w:rsidR="00D335C5" w:rsidRDefault="00D335C5" w:rsidP="00D335C5">
                  <w:pPr>
                    <w:autoSpaceDE w:val="0"/>
                    <w:autoSpaceDN w:val="0"/>
                    <w:adjustRightInd w:val="0"/>
                    <w:spacing w:after="0" w:line="240" w:lineRule="auto"/>
                    <w:rPr>
                      <w:rFonts w:ascii="Calibri" w:hAnsi="Calibri" w:cs="Calibri"/>
                      <w:bCs/>
                      <w:color w:val="000000"/>
                      <w:sz w:val="18"/>
                      <w:szCs w:val="18"/>
                    </w:rPr>
                  </w:pPr>
                  <w:r w:rsidRPr="00D335C5">
                    <w:rPr>
                      <w:rFonts w:ascii="Calibri" w:hAnsi="Calibri" w:cs="Calibri"/>
                      <w:bCs/>
                      <w:color w:val="000000"/>
                      <w:sz w:val="18"/>
                      <w:szCs w:val="18"/>
                    </w:rPr>
                    <w:t>Make creative use of the way sounds can be changed, organised a</w:t>
                  </w:r>
                  <w:r>
                    <w:rPr>
                      <w:rFonts w:ascii="Calibri" w:hAnsi="Calibri" w:cs="Calibri"/>
                      <w:bCs/>
                      <w:color w:val="000000"/>
                      <w:sz w:val="18"/>
                      <w:szCs w:val="18"/>
                    </w:rPr>
                    <w:t xml:space="preserve">nd controlled (including ICT). </w:t>
                  </w:r>
                </w:p>
                <w:p w14:paraId="220E3962" w14:textId="77777777" w:rsidR="00D335C5" w:rsidRDefault="00D335C5" w:rsidP="00D335C5">
                  <w:pPr>
                    <w:autoSpaceDE w:val="0"/>
                    <w:autoSpaceDN w:val="0"/>
                    <w:adjustRightInd w:val="0"/>
                    <w:spacing w:after="0" w:line="240" w:lineRule="auto"/>
                    <w:rPr>
                      <w:rFonts w:ascii="Calibri" w:hAnsi="Calibri" w:cs="Calibri"/>
                      <w:bCs/>
                      <w:color w:val="000000"/>
                      <w:sz w:val="18"/>
                      <w:szCs w:val="18"/>
                    </w:rPr>
                  </w:pPr>
                  <w:r w:rsidRPr="00D335C5">
                    <w:rPr>
                      <w:rFonts w:ascii="Calibri" w:hAnsi="Calibri" w:cs="Calibri"/>
                      <w:bCs/>
                      <w:color w:val="000000"/>
                      <w:sz w:val="18"/>
                      <w:szCs w:val="18"/>
                    </w:rPr>
                    <w:t xml:space="preserve">Create accompaniments for tunes using drones </w:t>
                  </w:r>
                  <w:r>
                    <w:rPr>
                      <w:rFonts w:ascii="Calibri" w:hAnsi="Calibri" w:cs="Calibri"/>
                      <w:bCs/>
                      <w:color w:val="000000"/>
                      <w:sz w:val="18"/>
                      <w:szCs w:val="18"/>
                    </w:rPr>
                    <w:t xml:space="preserve">or melodic ostinato (riffs).  </w:t>
                  </w:r>
                </w:p>
                <w:p w14:paraId="16BC18C1" w14:textId="77777777" w:rsidR="00D335C5" w:rsidRDefault="00D335C5" w:rsidP="00D335C5">
                  <w:pPr>
                    <w:autoSpaceDE w:val="0"/>
                    <w:autoSpaceDN w:val="0"/>
                    <w:adjustRightInd w:val="0"/>
                    <w:spacing w:after="0" w:line="240" w:lineRule="auto"/>
                    <w:rPr>
                      <w:rFonts w:ascii="Calibri" w:hAnsi="Calibri" w:cs="Calibri"/>
                      <w:bCs/>
                      <w:color w:val="000000"/>
                      <w:sz w:val="18"/>
                      <w:szCs w:val="18"/>
                    </w:rPr>
                  </w:pPr>
                  <w:r w:rsidRPr="00D335C5">
                    <w:rPr>
                      <w:rFonts w:ascii="Calibri" w:hAnsi="Calibri" w:cs="Calibri"/>
                      <w:bCs/>
                      <w:color w:val="000000"/>
                      <w:sz w:val="18"/>
                      <w:szCs w:val="18"/>
                    </w:rPr>
                    <w:t>Create (dotted) rhythmic patterns with awa</w:t>
                  </w:r>
                  <w:r>
                    <w:rPr>
                      <w:rFonts w:ascii="Calibri" w:hAnsi="Calibri" w:cs="Calibri"/>
                      <w:bCs/>
                      <w:color w:val="000000"/>
                      <w:sz w:val="18"/>
                      <w:szCs w:val="18"/>
                    </w:rPr>
                    <w:t xml:space="preserve">reness of timbre and duration. </w:t>
                  </w:r>
                </w:p>
                <w:p w14:paraId="490E67C6" w14:textId="77777777" w:rsidR="00913BB7" w:rsidRPr="00913BB7" w:rsidRDefault="00D335C5" w:rsidP="00D335C5">
                  <w:pPr>
                    <w:autoSpaceDE w:val="0"/>
                    <w:autoSpaceDN w:val="0"/>
                    <w:adjustRightInd w:val="0"/>
                    <w:spacing w:after="0" w:line="240" w:lineRule="auto"/>
                    <w:rPr>
                      <w:rFonts w:ascii="Calibri" w:hAnsi="Calibri" w:cs="Calibri"/>
                      <w:color w:val="000000"/>
                      <w:sz w:val="20"/>
                      <w:szCs w:val="20"/>
                    </w:rPr>
                  </w:pPr>
                  <w:r w:rsidRPr="00D335C5">
                    <w:rPr>
                      <w:rFonts w:ascii="Calibri" w:hAnsi="Calibri" w:cs="Calibri"/>
                      <w:bCs/>
                      <w:color w:val="000000"/>
                      <w:sz w:val="18"/>
                      <w:szCs w:val="18"/>
                    </w:rPr>
                    <w:t>Create and repeat extended rhythmic patterns, vocally or by clapping</w:t>
                  </w:r>
                  <w:r>
                    <w:rPr>
                      <w:rFonts w:ascii="Calibri" w:hAnsi="Calibri" w:cs="Calibri"/>
                      <w:bCs/>
                      <w:color w:val="000000"/>
                      <w:sz w:val="18"/>
                      <w:szCs w:val="18"/>
                    </w:rPr>
                    <w:t>.</w:t>
                  </w:r>
                </w:p>
              </w:tc>
            </w:tr>
          </w:tbl>
          <w:p w14:paraId="20D425D1" w14:textId="77777777" w:rsidR="00E421A4" w:rsidRPr="0008041A" w:rsidRDefault="00E421A4" w:rsidP="00E421A4">
            <w:pPr>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913BB7" w:rsidRPr="00913BB7" w14:paraId="14DEDD43" w14:textId="77777777">
              <w:trPr>
                <w:trHeight w:val="1104"/>
              </w:trPr>
              <w:tc>
                <w:tcPr>
                  <w:tcW w:w="0" w:type="auto"/>
                </w:tcPr>
                <w:p w14:paraId="05BB955A"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Compose and perform melodies using four or five notes.</w:t>
                  </w:r>
                </w:p>
                <w:p w14:paraId="085D49AF"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Use a variety of different musical devices including melody, rhythms and chords. Record own</w:t>
                  </w:r>
                  <w:r>
                    <w:rPr>
                      <w:rFonts w:ascii="Calibri" w:hAnsi="Calibri" w:cs="Calibri"/>
                      <w:color w:val="000000"/>
                      <w:sz w:val="18"/>
                      <w:szCs w:val="18"/>
                    </w:rPr>
                    <w:t xml:space="preserve"> compositions. </w:t>
                  </w:r>
                  <w:r w:rsidRPr="00D335C5">
                    <w:rPr>
                      <w:rFonts w:ascii="Calibri" w:hAnsi="Calibri" w:cs="Calibri"/>
                      <w:color w:val="000000"/>
                      <w:sz w:val="18"/>
                      <w:szCs w:val="18"/>
                    </w:rPr>
                    <w:t>Create</w:t>
                  </w:r>
                  <w:r>
                    <w:rPr>
                      <w:rFonts w:ascii="Calibri" w:hAnsi="Calibri" w:cs="Calibri"/>
                      <w:color w:val="000000"/>
                      <w:sz w:val="18"/>
                      <w:szCs w:val="18"/>
                    </w:rPr>
                    <w:t xml:space="preserve"> own songs (raps- structure). </w:t>
                  </w:r>
                </w:p>
                <w:p w14:paraId="7DE06396"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 xml:space="preserve">Identify where to place emphasis and accents in a song </w:t>
                  </w:r>
                  <w:r>
                    <w:rPr>
                      <w:rFonts w:ascii="Calibri" w:hAnsi="Calibri" w:cs="Calibri"/>
                      <w:color w:val="000000"/>
                      <w:sz w:val="18"/>
                      <w:szCs w:val="18"/>
                    </w:rPr>
                    <w:t xml:space="preserve">to create effects (duration). </w:t>
                  </w:r>
                </w:p>
                <w:p w14:paraId="2459675B" w14:textId="77777777" w:rsidR="00913BB7" w:rsidRPr="00913BB7" w:rsidRDefault="00D335C5" w:rsidP="00913BB7">
                  <w:pPr>
                    <w:autoSpaceDE w:val="0"/>
                    <w:autoSpaceDN w:val="0"/>
                    <w:adjustRightInd w:val="0"/>
                    <w:spacing w:after="0" w:line="240" w:lineRule="auto"/>
                    <w:rPr>
                      <w:rFonts w:ascii="Calibri" w:hAnsi="Calibri" w:cs="Calibri"/>
                      <w:color w:val="000000"/>
                      <w:sz w:val="20"/>
                      <w:szCs w:val="20"/>
                    </w:rPr>
                  </w:pPr>
                  <w:r w:rsidRPr="00D335C5">
                    <w:rPr>
                      <w:rFonts w:ascii="Calibri" w:hAnsi="Calibri" w:cs="Calibri"/>
                      <w:color w:val="000000"/>
                      <w:sz w:val="18"/>
                      <w:szCs w:val="18"/>
                    </w:rPr>
                    <w:t>Create and repeat extended rhythmical patterns, using a range of percussion and tuned instruments</w:t>
                  </w:r>
                  <w:r>
                    <w:rPr>
                      <w:rFonts w:ascii="Calibri" w:hAnsi="Calibri" w:cs="Calibri"/>
                      <w:color w:val="000000"/>
                      <w:sz w:val="18"/>
                      <w:szCs w:val="18"/>
                    </w:rPr>
                    <w:t>.</w:t>
                  </w:r>
                </w:p>
              </w:tc>
            </w:tr>
          </w:tbl>
          <w:p w14:paraId="44DB0697" w14:textId="77777777" w:rsidR="00E421A4" w:rsidRPr="0008041A" w:rsidRDefault="00E421A4" w:rsidP="00E421A4">
            <w:pPr>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913BB7" w:rsidRPr="00913BB7" w14:paraId="6E5DAC15" w14:textId="77777777">
              <w:trPr>
                <w:trHeight w:val="1104"/>
              </w:trPr>
              <w:tc>
                <w:tcPr>
                  <w:tcW w:w="0" w:type="auto"/>
                </w:tcPr>
                <w:p w14:paraId="2198B1FD"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Compose and perform melodi</w:t>
                  </w:r>
                  <w:r>
                    <w:rPr>
                      <w:rFonts w:ascii="Calibri" w:hAnsi="Calibri" w:cs="Calibri"/>
                      <w:color w:val="000000"/>
                      <w:sz w:val="18"/>
                      <w:szCs w:val="18"/>
                    </w:rPr>
                    <w:t xml:space="preserve">es using five or more notes.  </w:t>
                  </w:r>
                </w:p>
                <w:p w14:paraId="79F0F64C"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 xml:space="preserve">Show confidence, thoughtfulness and imagination in selecting sounds and </w:t>
                  </w:r>
                  <w:r>
                    <w:rPr>
                      <w:rFonts w:ascii="Calibri" w:hAnsi="Calibri" w:cs="Calibri"/>
                      <w:color w:val="000000"/>
                      <w:sz w:val="18"/>
                      <w:szCs w:val="18"/>
                    </w:rPr>
                    <w:t xml:space="preserve">structures to convey an idea. </w:t>
                  </w:r>
                </w:p>
                <w:p w14:paraId="2C25B513"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Create music reflecting given intentions and r</w:t>
                  </w:r>
                  <w:r>
                    <w:rPr>
                      <w:rFonts w:ascii="Calibri" w:hAnsi="Calibri" w:cs="Calibri"/>
                      <w:color w:val="000000"/>
                      <w:sz w:val="18"/>
                      <w:szCs w:val="18"/>
                    </w:rPr>
                    <w:t xml:space="preserve">ecord using standard notation. </w:t>
                  </w:r>
                </w:p>
                <w:p w14:paraId="3DA0704C"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Use ICT to organise musical ide</w:t>
                  </w:r>
                  <w:r>
                    <w:rPr>
                      <w:rFonts w:ascii="Calibri" w:hAnsi="Calibri" w:cs="Calibri"/>
                      <w:color w:val="000000"/>
                      <w:sz w:val="18"/>
                      <w:szCs w:val="18"/>
                    </w:rPr>
                    <w:t>as (where appropriate). C</w:t>
                  </w:r>
                  <w:r w:rsidRPr="00D335C5">
                    <w:rPr>
                      <w:rFonts w:ascii="Calibri" w:hAnsi="Calibri" w:cs="Calibri"/>
                      <w:color w:val="000000"/>
                      <w:sz w:val="18"/>
                      <w:szCs w:val="18"/>
                    </w:rPr>
                    <w:t>om</w:t>
                  </w:r>
                  <w:r>
                    <w:rPr>
                      <w:rFonts w:ascii="Calibri" w:hAnsi="Calibri" w:cs="Calibri"/>
                      <w:color w:val="000000"/>
                      <w:sz w:val="18"/>
                      <w:szCs w:val="18"/>
                    </w:rPr>
                    <w:t xml:space="preserve">bine all musical dimensions. </w:t>
                  </w:r>
                </w:p>
                <w:p w14:paraId="4F00D7A5" w14:textId="77777777" w:rsidR="00913BB7" w:rsidRPr="00913BB7" w:rsidRDefault="00D335C5" w:rsidP="00913BB7">
                  <w:pPr>
                    <w:autoSpaceDE w:val="0"/>
                    <w:autoSpaceDN w:val="0"/>
                    <w:adjustRightInd w:val="0"/>
                    <w:spacing w:after="0" w:line="240" w:lineRule="auto"/>
                    <w:rPr>
                      <w:rFonts w:ascii="Calibri" w:hAnsi="Calibri" w:cs="Calibri"/>
                      <w:color w:val="000000"/>
                      <w:sz w:val="20"/>
                      <w:szCs w:val="20"/>
                    </w:rPr>
                  </w:pPr>
                  <w:r w:rsidRPr="00D335C5">
                    <w:rPr>
                      <w:rFonts w:ascii="Calibri" w:hAnsi="Calibri" w:cs="Calibri"/>
                      <w:color w:val="000000"/>
                      <w:sz w:val="18"/>
                      <w:szCs w:val="18"/>
                    </w:rPr>
                    <w:t>Create simple rhythmic patterns with an awareness of timbre (quality of sound) and duration (length of notes and intervals)</w:t>
                  </w:r>
                  <w:r>
                    <w:rPr>
                      <w:rFonts w:ascii="Calibri" w:hAnsi="Calibri" w:cs="Calibri"/>
                      <w:color w:val="000000"/>
                      <w:sz w:val="18"/>
                      <w:szCs w:val="18"/>
                    </w:rPr>
                    <w:t>.</w:t>
                  </w:r>
                </w:p>
              </w:tc>
            </w:tr>
          </w:tbl>
          <w:p w14:paraId="1A9F84FD" w14:textId="77777777" w:rsidR="0008041A" w:rsidRPr="006C4462" w:rsidRDefault="0008041A" w:rsidP="00E421A4">
            <w:pPr>
              <w:rPr>
                <w:rFonts w:asciiTheme="minorHAnsi" w:hAnsiTheme="minorHAnsi" w:cstheme="minorHAnsi"/>
                <w:sz w:val="18"/>
                <w:szCs w:val="18"/>
              </w:rPr>
            </w:pPr>
          </w:p>
        </w:tc>
        <w:tc>
          <w:tcPr>
            <w:tcW w:w="2712" w:type="dxa"/>
          </w:tcPr>
          <w:tbl>
            <w:tblPr>
              <w:tblW w:w="0" w:type="auto"/>
              <w:tblBorders>
                <w:top w:val="nil"/>
                <w:left w:val="nil"/>
                <w:bottom w:val="nil"/>
                <w:right w:val="nil"/>
              </w:tblBorders>
              <w:tblLook w:val="0000" w:firstRow="0" w:lastRow="0" w:firstColumn="0" w:lastColumn="0" w:noHBand="0" w:noVBand="0"/>
            </w:tblPr>
            <w:tblGrid>
              <w:gridCol w:w="2496"/>
            </w:tblGrid>
            <w:tr w:rsidR="00913BB7" w:rsidRPr="00913BB7" w14:paraId="571102A0" w14:textId="77777777">
              <w:trPr>
                <w:trHeight w:val="922"/>
              </w:trPr>
              <w:tc>
                <w:tcPr>
                  <w:tcW w:w="0" w:type="auto"/>
                </w:tcPr>
                <w:p w14:paraId="74BD8BFD" w14:textId="77777777" w:rsidR="00D335C5"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Make a sequence of long and short</w:t>
                  </w:r>
                  <w:r>
                    <w:rPr>
                      <w:rFonts w:ascii="Calibri" w:hAnsi="Calibri" w:cs="Calibri"/>
                      <w:color w:val="000000"/>
                      <w:sz w:val="18"/>
                      <w:szCs w:val="18"/>
                    </w:rPr>
                    <w:t xml:space="preserve"> sounds with help (duration). </w:t>
                  </w:r>
                </w:p>
                <w:p w14:paraId="26B05DF3" w14:textId="77777777" w:rsidR="00913BB7" w:rsidRPr="00913BB7" w:rsidRDefault="00D335C5" w:rsidP="00913BB7">
                  <w:pPr>
                    <w:autoSpaceDE w:val="0"/>
                    <w:autoSpaceDN w:val="0"/>
                    <w:adjustRightInd w:val="0"/>
                    <w:spacing w:after="0" w:line="240" w:lineRule="auto"/>
                    <w:rPr>
                      <w:rFonts w:ascii="Calibri" w:hAnsi="Calibri" w:cs="Calibri"/>
                      <w:color w:val="000000"/>
                      <w:sz w:val="18"/>
                      <w:szCs w:val="18"/>
                    </w:rPr>
                  </w:pPr>
                  <w:r w:rsidRPr="00D335C5">
                    <w:rPr>
                      <w:rFonts w:ascii="Calibri" w:hAnsi="Calibri" w:cs="Calibri"/>
                      <w:color w:val="000000"/>
                      <w:sz w:val="18"/>
                      <w:szCs w:val="18"/>
                    </w:rPr>
                    <w:t>Clap l</w:t>
                  </w:r>
                  <w:r>
                    <w:rPr>
                      <w:rFonts w:ascii="Calibri" w:hAnsi="Calibri" w:cs="Calibri"/>
                      <w:color w:val="000000"/>
                      <w:sz w:val="18"/>
                      <w:szCs w:val="18"/>
                    </w:rPr>
                    <w:t xml:space="preserve">onger rhythms with help. </w:t>
                  </w:r>
                  <w:r w:rsidRPr="00D335C5">
                    <w:rPr>
                      <w:rFonts w:ascii="Calibri" w:hAnsi="Calibri" w:cs="Calibri"/>
                      <w:color w:val="000000"/>
                      <w:sz w:val="18"/>
                      <w:szCs w:val="18"/>
                    </w:rPr>
                    <w:t>Make different sounds (high and low– pitch; loud and quiet– dynamics; fast and slow-tempo; quality of the sound- smooth, crisp, scratchy, ratt</w:t>
                  </w:r>
                  <w:r>
                    <w:rPr>
                      <w:rFonts w:ascii="Calibri" w:hAnsi="Calibri" w:cs="Calibri"/>
                      <w:color w:val="000000"/>
                      <w:sz w:val="18"/>
                      <w:szCs w:val="18"/>
                    </w:rPr>
                    <w:t xml:space="preserve">ling, tinkling etc.– timbre). </w:t>
                  </w:r>
                  <w:r w:rsidRPr="00D335C5">
                    <w:rPr>
                      <w:rFonts w:ascii="Calibri" w:hAnsi="Calibri" w:cs="Calibri"/>
                      <w:color w:val="000000"/>
                      <w:sz w:val="18"/>
                      <w:szCs w:val="18"/>
                    </w:rPr>
                    <w:t>Create complex rhythmic patterns using a variety of instrumentation with an awareness of timbre (quality of sound) and duration (l</w:t>
                  </w:r>
                  <w:r>
                    <w:rPr>
                      <w:rFonts w:ascii="Calibri" w:hAnsi="Calibri" w:cs="Calibri"/>
                      <w:color w:val="000000"/>
                      <w:sz w:val="18"/>
                      <w:szCs w:val="18"/>
                    </w:rPr>
                    <w:t xml:space="preserve">ength of notes and intervals) </w:t>
                  </w:r>
                  <w:r w:rsidRPr="00D335C5">
                    <w:rPr>
                      <w:rFonts w:ascii="Calibri" w:hAnsi="Calibri" w:cs="Calibri"/>
                      <w:color w:val="000000"/>
                      <w:sz w:val="18"/>
                      <w:szCs w:val="18"/>
                    </w:rPr>
                    <w:t>Improvise using 5 or more notes to compose and perform melodies.</w:t>
                  </w:r>
                </w:p>
              </w:tc>
            </w:tr>
          </w:tbl>
          <w:p w14:paraId="429E9BAD" w14:textId="77777777" w:rsidR="00E421A4" w:rsidRPr="00913BB7" w:rsidRDefault="00E421A4" w:rsidP="00913BB7">
            <w:pPr>
              <w:jc w:val="center"/>
              <w:rPr>
                <w:rFonts w:asciiTheme="minorHAnsi" w:hAnsiTheme="minorHAnsi" w:cstheme="minorHAnsi"/>
                <w:sz w:val="18"/>
                <w:szCs w:val="18"/>
              </w:rPr>
            </w:pPr>
          </w:p>
        </w:tc>
      </w:tr>
      <w:tr w:rsidR="00E421A4" w:rsidRPr="007774F8" w14:paraId="4E055C52" w14:textId="77777777" w:rsidTr="007774F8">
        <w:tc>
          <w:tcPr>
            <w:tcW w:w="16268" w:type="dxa"/>
            <w:gridSpan w:val="6"/>
          </w:tcPr>
          <w:tbl>
            <w:tblPr>
              <w:tblW w:w="6549" w:type="dxa"/>
              <w:tblBorders>
                <w:top w:val="nil"/>
                <w:left w:val="nil"/>
                <w:bottom w:val="nil"/>
                <w:right w:val="nil"/>
              </w:tblBorders>
              <w:tblLook w:val="0000" w:firstRow="0" w:lastRow="0" w:firstColumn="0" w:lastColumn="0" w:noHBand="0" w:noVBand="0"/>
            </w:tblPr>
            <w:tblGrid>
              <w:gridCol w:w="6549"/>
            </w:tblGrid>
            <w:tr w:rsidR="005D1470" w:rsidRPr="005D1470" w14:paraId="70629AB3" w14:textId="77777777" w:rsidTr="00913BB7">
              <w:trPr>
                <w:trHeight w:val="410"/>
              </w:trPr>
              <w:tc>
                <w:tcPr>
                  <w:tcW w:w="0" w:type="auto"/>
                </w:tcPr>
                <w:p w14:paraId="45C010CC" w14:textId="77777777" w:rsidR="00913BB7" w:rsidRPr="00913BB7" w:rsidRDefault="005D1470" w:rsidP="005D1470">
                  <w:pPr>
                    <w:pStyle w:val="Default"/>
                    <w:rPr>
                      <w:rFonts w:asciiTheme="minorHAnsi" w:hAnsiTheme="minorHAnsi" w:cstheme="minorHAnsi"/>
                      <w:sz w:val="28"/>
                      <w:szCs w:val="28"/>
                      <w:highlight w:val="yellow"/>
                    </w:rPr>
                  </w:pPr>
                  <w:r w:rsidRPr="005D1470">
                    <w:rPr>
                      <w:rFonts w:asciiTheme="minorHAnsi" w:hAnsiTheme="minorHAnsi" w:cstheme="minorHAnsi"/>
                      <w:b/>
                      <w:sz w:val="28"/>
                      <w:szCs w:val="28"/>
                      <w:highlight w:val="yellow"/>
                    </w:rPr>
                    <w:t xml:space="preserve"> </w:t>
                  </w:r>
                </w:p>
                <w:p w14:paraId="74514E87" w14:textId="77777777" w:rsidR="005D1470" w:rsidRDefault="0034202C" w:rsidP="005D1470">
                  <w:pPr>
                    <w:pStyle w:val="Default"/>
                    <w:rPr>
                      <w:rFonts w:asciiTheme="minorHAnsi" w:hAnsiTheme="minorHAnsi" w:cstheme="minorHAnsi"/>
                      <w:b/>
                      <w:sz w:val="28"/>
                      <w:szCs w:val="28"/>
                    </w:rPr>
                  </w:pPr>
                  <w:r w:rsidRPr="0034202C">
                    <w:rPr>
                      <w:rFonts w:asciiTheme="minorHAnsi" w:hAnsiTheme="minorHAnsi" w:cstheme="minorHAnsi"/>
                      <w:b/>
                      <w:sz w:val="28"/>
                      <w:szCs w:val="28"/>
                      <w:highlight w:val="yellow"/>
                    </w:rPr>
                    <w:t>Responding and reviewing (appraising)</w:t>
                  </w:r>
                  <w:r w:rsidRPr="0034202C">
                    <w:rPr>
                      <w:rFonts w:asciiTheme="minorHAnsi" w:hAnsiTheme="minorHAnsi" w:cstheme="minorHAnsi"/>
                      <w:b/>
                      <w:sz w:val="28"/>
                      <w:szCs w:val="28"/>
                    </w:rPr>
                    <w:t xml:space="preserve"> </w:t>
                  </w:r>
                </w:p>
                <w:p w14:paraId="6E3E8AE0" w14:textId="77777777" w:rsidR="0034202C" w:rsidRPr="005D1470" w:rsidRDefault="0034202C" w:rsidP="005D1470">
                  <w:pPr>
                    <w:pStyle w:val="Default"/>
                    <w:rPr>
                      <w:rFonts w:asciiTheme="minorHAnsi" w:hAnsiTheme="minorHAnsi" w:cstheme="minorHAnsi"/>
                      <w:b/>
                      <w:sz w:val="28"/>
                      <w:szCs w:val="28"/>
                      <w:highlight w:val="yellow"/>
                    </w:rPr>
                  </w:pPr>
                </w:p>
              </w:tc>
            </w:tr>
          </w:tbl>
          <w:p w14:paraId="11D5B174" w14:textId="77777777" w:rsidR="00E421A4" w:rsidRPr="00D918C4" w:rsidRDefault="00E421A4" w:rsidP="00E421A4">
            <w:pPr>
              <w:rPr>
                <w:rFonts w:asciiTheme="minorHAnsi" w:eastAsia="Times New Roman" w:hAnsiTheme="minorHAnsi" w:cs="Arial"/>
                <w:sz w:val="28"/>
                <w:szCs w:val="18"/>
                <w:lang w:eastAsia="en-GB"/>
                <w14:cntxtAlts w14:val="0"/>
              </w:rPr>
            </w:pPr>
          </w:p>
        </w:tc>
      </w:tr>
      <w:tr w:rsidR="00E421A4" w:rsidRPr="007774F8" w14:paraId="65AB48E6" w14:textId="77777777" w:rsidTr="007774F8">
        <w:tc>
          <w:tcPr>
            <w:tcW w:w="2711" w:type="dxa"/>
          </w:tcPr>
          <w:p w14:paraId="3EB3A3EF"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Y1</w:t>
            </w:r>
          </w:p>
        </w:tc>
        <w:tc>
          <w:tcPr>
            <w:tcW w:w="2711" w:type="dxa"/>
          </w:tcPr>
          <w:p w14:paraId="0CA4E21E"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Y2</w:t>
            </w:r>
          </w:p>
        </w:tc>
        <w:tc>
          <w:tcPr>
            <w:tcW w:w="2712" w:type="dxa"/>
          </w:tcPr>
          <w:p w14:paraId="2C8347A8"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Y3</w:t>
            </w:r>
          </w:p>
        </w:tc>
        <w:tc>
          <w:tcPr>
            <w:tcW w:w="2711" w:type="dxa"/>
          </w:tcPr>
          <w:p w14:paraId="4360B8B2"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Y4</w:t>
            </w:r>
          </w:p>
        </w:tc>
        <w:tc>
          <w:tcPr>
            <w:tcW w:w="2711" w:type="dxa"/>
          </w:tcPr>
          <w:p w14:paraId="709A5522"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Y5</w:t>
            </w:r>
          </w:p>
        </w:tc>
        <w:tc>
          <w:tcPr>
            <w:tcW w:w="2712" w:type="dxa"/>
          </w:tcPr>
          <w:p w14:paraId="6BC0FCB3" w14:textId="77777777" w:rsidR="00E421A4" w:rsidRPr="00D918C4" w:rsidRDefault="00E421A4" w:rsidP="00E421A4">
            <w:pPr>
              <w:jc w:val="center"/>
              <w:rPr>
                <w:rFonts w:asciiTheme="minorHAnsi" w:hAnsiTheme="minorHAnsi"/>
                <w:b/>
                <w:color w:val="0000FF"/>
                <w:sz w:val="28"/>
                <w:szCs w:val="18"/>
              </w:rPr>
            </w:pPr>
            <w:r w:rsidRPr="00D918C4">
              <w:rPr>
                <w:rFonts w:asciiTheme="minorHAnsi" w:hAnsiTheme="minorHAnsi"/>
                <w:b/>
                <w:color w:val="0000FF"/>
                <w:sz w:val="28"/>
                <w:szCs w:val="18"/>
              </w:rPr>
              <w:t>Y6</w:t>
            </w:r>
          </w:p>
        </w:tc>
      </w:tr>
      <w:tr w:rsidR="00E421A4" w:rsidRPr="007774F8" w14:paraId="106A102E" w14:textId="77777777" w:rsidTr="007774F8">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5D1470" w14:paraId="4BA367E0" w14:textId="77777777">
              <w:trPr>
                <w:trHeight w:val="809"/>
              </w:trPr>
              <w:tc>
                <w:tcPr>
                  <w:tcW w:w="0" w:type="auto"/>
                </w:tcPr>
                <w:p w14:paraId="771892B7" w14:textId="77777777" w:rsidR="0034202C" w:rsidRDefault="0034202C" w:rsidP="005D1470">
                  <w:pPr>
                    <w:pStyle w:val="Default"/>
                    <w:rPr>
                      <w:rFonts w:asciiTheme="minorHAnsi" w:hAnsiTheme="minorHAnsi" w:cstheme="minorHAnsi"/>
                      <w:sz w:val="18"/>
                      <w:szCs w:val="18"/>
                    </w:rPr>
                  </w:pPr>
                  <w:r>
                    <w:rPr>
                      <w:rFonts w:asciiTheme="minorHAnsi" w:hAnsiTheme="minorHAnsi" w:cstheme="minorHAnsi"/>
                      <w:sz w:val="18"/>
                      <w:szCs w:val="18"/>
                    </w:rPr>
                    <w:t xml:space="preserve">Hear the pulse in music. </w:t>
                  </w:r>
                </w:p>
                <w:p w14:paraId="04C17DA8" w14:textId="77777777" w:rsidR="0034202C" w:rsidRDefault="0034202C" w:rsidP="005D1470">
                  <w:pPr>
                    <w:pStyle w:val="Default"/>
                    <w:rPr>
                      <w:rFonts w:asciiTheme="minorHAnsi" w:hAnsiTheme="minorHAnsi" w:cstheme="minorHAnsi"/>
                      <w:sz w:val="18"/>
                      <w:szCs w:val="18"/>
                    </w:rPr>
                  </w:pPr>
                  <w:r w:rsidRPr="0034202C">
                    <w:rPr>
                      <w:rFonts w:asciiTheme="minorHAnsi" w:hAnsiTheme="minorHAnsi" w:cstheme="minorHAnsi"/>
                      <w:sz w:val="18"/>
                      <w:szCs w:val="18"/>
                    </w:rPr>
                    <w:t>Hear different moo</w:t>
                  </w:r>
                  <w:r>
                    <w:rPr>
                      <w:rFonts w:asciiTheme="minorHAnsi" w:hAnsiTheme="minorHAnsi" w:cstheme="minorHAnsi"/>
                      <w:sz w:val="18"/>
                      <w:szCs w:val="18"/>
                    </w:rPr>
                    <w:t xml:space="preserve">ds in music. </w:t>
                  </w:r>
                  <w:r w:rsidRPr="0034202C">
                    <w:rPr>
                      <w:rFonts w:asciiTheme="minorHAnsi" w:hAnsiTheme="minorHAnsi" w:cstheme="minorHAnsi"/>
                      <w:sz w:val="18"/>
                      <w:szCs w:val="18"/>
                    </w:rPr>
                    <w:t xml:space="preserve">Identify texture– </w:t>
                  </w:r>
                  <w:r>
                    <w:rPr>
                      <w:rFonts w:asciiTheme="minorHAnsi" w:hAnsiTheme="minorHAnsi" w:cstheme="minorHAnsi"/>
                      <w:sz w:val="18"/>
                      <w:szCs w:val="18"/>
                    </w:rPr>
                    <w:t xml:space="preserve">one sound or several sounds? </w:t>
                  </w:r>
                </w:p>
                <w:p w14:paraId="0DFE3D39" w14:textId="77777777" w:rsidR="0034202C" w:rsidRDefault="0034202C" w:rsidP="005D1470">
                  <w:pPr>
                    <w:pStyle w:val="Default"/>
                    <w:rPr>
                      <w:rFonts w:asciiTheme="minorHAnsi" w:hAnsiTheme="minorHAnsi" w:cstheme="minorHAnsi"/>
                      <w:sz w:val="18"/>
                      <w:szCs w:val="18"/>
                    </w:rPr>
                  </w:pPr>
                  <w:r w:rsidRPr="0034202C">
                    <w:rPr>
                      <w:rFonts w:asciiTheme="minorHAnsi" w:hAnsiTheme="minorHAnsi" w:cstheme="minorHAnsi"/>
                      <w:sz w:val="18"/>
                      <w:szCs w:val="18"/>
                    </w:rPr>
                    <w:t>Choose sounds to represent different things (ideas, tho</w:t>
                  </w:r>
                  <w:r>
                    <w:rPr>
                      <w:rFonts w:asciiTheme="minorHAnsi" w:hAnsiTheme="minorHAnsi" w:cstheme="minorHAnsi"/>
                      <w:sz w:val="18"/>
                      <w:szCs w:val="18"/>
                    </w:rPr>
                    <w:t xml:space="preserve">ughts, feelings, moods etc.). </w:t>
                  </w:r>
                </w:p>
                <w:p w14:paraId="6D7F671B" w14:textId="77777777" w:rsidR="00913BB7" w:rsidRDefault="0034202C" w:rsidP="005D1470">
                  <w:pPr>
                    <w:pStyle w:val="Default"/>
                    <w:rPr>
                      <w:sz w:val="18"/>
                      <w:szCs w:val="18"/>
                    </w:rPr>
                  </w:pPr>
                  <w:r w:rsidRPr="0034202C">
                    <w:rPr>
                      <w:rFonts w:asciiTheme="minorHAnsi" w:hAnsiTheme="minorHAnsi" w:cstheme="minorHAnsi"/>
                      <w:sz w:val="18"/>
                      <w:szCs w:val="18"/>
                    </w:rPr>
                    <w:t>Say what they like or</w:t>
                  </w:r>
                  <w:r>
                    <w:rPr>
                      <w:rFonts w:asciiTheme="minorHAnsi" w:hAnsiTheme="minorHAnsi" w:cstheme="minorHAnsi"/>
                      <w:sz w:val="18"/>
                      <w:szCs w:val="18"/>
                    </w:rPr>
                    <w:t xml:space="preserve"> dislike about a piece of music.</w:t>
                  </w:r>
                </w:p>
              </w:tc>
            </w:tr>
          </w:tbl>
          <w:p w14:paraId="56D4D9F6" w14:textId="77777777" w:rsidR="00E421A4" w:rsidRPr="0008041A" w:rsidRDefault="00E421A4" w:rsidP="00E421A4">
            <w:pPr>
              <w:pStyle w:val="NoSpacing"/>
              <w:rPr>
                <w:rFonts w:asciiTheme="minorHAnsi" w:hAnsiTheme="minorHAnsi" w:cstheme="minorHAnsi"/>
                <w:sz w:val="18"/>
                <w:szCs w:val="18"/>
              </w:rPr>
            </w:pPr>
          </w:p>
        </w:tc>
        <w:tc>
          <w:tcPr>
            <w:tcW w:w="2711" w:type="dxa"/>
          </w:tcPr>
          <w:tbl>
            <w:tblPr>
              <w:tblW w:w="0" w:type="auto"/>
              <w:tblBorders>
                <w:top w:val="nil"/>
                <w:left w:val="nil"/>
                <w:bottom w:val="nil"/>
                <w:right w:val="nil"/>
              </w:tblBorders>
              <w:tblLook w:val="0000" w:firstRow="0" w:lastRow="0" w:firstColumn="0" w:lastColumn="0" w:noHBand="0" w:noVBand="0"/>
            </w:tblPr>
            <w:tblGrid>
              <w:gridCol w:w="2495"/>
            </w:tblGrid>
            <w:tr w:rsidR="00913BB7" w:rsidRPr="00913BB7" w14:paraId="7C11630C" w14:textId="77777777">
              <w:trPr>
                <w:trHeight w:val="705"/>
              </w:trPr>
              <w:tc>
                <w:tcPr>
                  <w:tcW w:w="0" w:type="auto"/>
                </w:tcPr>
                <w:p w14:paraId="3EBA8730" w14:textId="77777777" w:rsidR="0034202C" w:rsidRDefault="0034202C" w:rsidP="00913BB7">
                  <w:pPr>
                    <w:pStyle w:val="Default"/>
                    <w:rPr>
                      <w:rFonts w:asciiTheme="minorHAnsi" w:hAnsiTheme="minorHAnsi" w:cstheme="minorHAnsi"/>
                      <w:sz w:val="18"/>
                      <w:szCs w:val="18"/>
                    </w:rPr>
                  </w:pPr>
                  <w:r>
                    <w:rPr>
                      <w:rFonts w:asciiTheme="minorHAnsi" w:hAnsiTheme="minorHAnsi" w:cstheme="minorHAnsi"/>
                      <w:sz w:val="18"/>
                      <w:szCs w:val="18"/>
                    </w:rPr>
                    <w:t xml:space="preserve">Identify the pulse in music. </w:t>
                  </w:r>
                  <w:r w:rsidRPr="0034202C">
                    <w:rPr>
                      <w:rFonts w:asciiTheme="minorHAnsi" w:hAnsiTheme="minorHAnsi" w:cstheme="minorHAnsi"/>
                      <w:sz w:val="18"/>
                      <w:szCs w:val="18"/>
                    </w:rPr>
                    <w:t xml:space="preserve"> Recognise changes in timbre (sound quality- smooth, crisp, scratchy, rattling, tinkling etc.), dynamics (loud and quiet), tempo (fast and s</w:t>
                  </w:r>
                  <w:r>
                    <w:rPr>
                      <w:rFonts w:asciiTheme="minorHAnsi" w:hAnsiTheme="minorHAnsi" w:cstheme="minorHAnsi"/>
                      <w:sz w:val="18"/>
                      <w:szCs w:val="18"/>
                    </w:rPr>
                    <w:t xml:space="preserve">low) and pitch (high and low). </w:t>
                  </w:r>
                </w:p>
                <w:p w14:paraId="14E10798" w14:textId="77777777" w:rsidR="0034202C" w:rsidRDefault="0034202C" w:rsidP="00913BB7">
                  <w:pPr>
                    <w:pStyle w:val="Default"/>
                    <w:rPr>
                      <w:rFonts w:asciiTheme="minorHAnsi" w:hAnsiTheme="minorHAnsi" w:cstheme="minorHAnsi"/>
                      <w:sz w:val="18"/>
                      <w:szCs w:val="18"/>
                    </w:rPr>
                  </w:pPr>
                  <w:r w:rsidRPr="0034202C">
                    <w:rPr>
                      <w:rFonts w:asciiTheme="minorHAnsi" w:hAnsiTheme="minorHAnsi" w:cstheme="minorHAnsi"/>
                      <w:sz w:val="18"/>
                      <w:szCs w:val="18"/>
                    </w:rPr>
                    <w:t>Start to rec</w:t>
                  </w:r>
                  <w:r>
                    <w:rPr>
                      <w:rFonts w:asciiTheme="minorHAnsi" w:hAnsiTheme="minorHAnsi" w:cstheme="minorHAnsi"/>
                      <w:sz w:val="18"/>
                      <w:szCs w:val="18"/>
                    </w:rPr>
                    <w:t xml:space="preserve">ognise different instruments. </w:t>
                  </w:r>
                </w:p>
                <w:p w14:paraId="17ED0CD1" w14:textId="77777777" w:rsidR="00913BB7" w:rsidRPr="00913BB7" w:rsidRDefault="0034202C" w:rsidP="00913BB7">
                  <w:pPr>
                    <w:pStyle w:val="Default"/>
                    <w:rPr>
                      <w:rFonts w:asciiTheme="minorHAnsi" w:hAnsiTheme="minorHAnsi" w:cstheme="minorHAnsi"/>
                      <w:sz w:val="18"/>
                      <w:szCs w:val="18"/>
                    </w:rPr>
                  </w:pPr>
                  <w:r w:rsidRPr="0034202C">
                    <w:rPr>
                      <w:rFonts w:asciiTheme="minorHAnsi" w:hAnsiTheme="minorHAnsi" w:cstheme="minorHAnsi"/>
                      <w:sz w:val="18"/>
                      <w:szCs w:val="18"/>
                    </w:rPr>
                    <w:t>Explain what they like about a piece of music and why</w:t>
                  </w:r>
                  <w:r>
                    <w:rPr>
                      <w:rFonts w:asciiTheme="minorHAnsi" w:hAnsiTheme="minorHAnsi" w:cstheme="minorHAnsi"/>
                      <w:sz w:val="18"/>
                      <w:szCs w:val="18"/>
                    </w:rPr>
                    <w:t>.</w:t>
                  </w:r>
                </w:p>
              </w:tc>
            </w:tr>
          </w:tbl>
          <w:p w14:paraId="4211BB3F" w14:textId="77777777" w:rsidR="00E421A4" w:rsidRPr="00913BB7" w:rsidRDefault="00E421A4" w:rsidP="00E421A4">
            <w:pPr>
              <w:pStyle w:val="NoSpacing"/>
              <w:rPr>
                <w:rFonts w:asciiTheme="minorHAnsi" w:hAnsiTheme="minorHAnsi" w:cstheme="minorHAnsi"/>
                <w:sz w:val="18"/>
                <w:szCs w:val="18"/>
              </w:rPr>
            </w:pPr>
          </w:p>
        </w:tc>
        <w:tc>
          <w:tcPr>
            <w:tcW w:w="2712" w:type="dxa"/>
          </w:tcPr>
          <w:p w14:paraId="3D492B57"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Internalise the pulse in music.   Know the differe</w:t>
            </w:r>
            <w:r>
              <w:rPr>
                <w:rFonts w:asciiTheme="minorHAnsi" w:eastAsiaTheme="minorHAnsi" w:hAnsiTheme="minorHAnsi" w:cstheme="minorHAnsi"/>
                <w:color w:val="000000"/>
                <w:sz w:val="18"/>
                <w:szCs w:val="18"/>
                <w:lang w:eastAsia="en-US"/>
                <w14:cntxtAlts/>
              </w:rPr>
              <w:t xml:space="preserve">nce between pulse and rhythm. </w:t>
            </w:r>
          </w:p>
          <w:p w14:paraId="3B107F13"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Start to use musical dimensions vocabulary to describe music–duration, timbre, pitch, dynamic</w:t>
            </w:r>
            <w:r>
              <w:rPr>
                <w:rFonts w:asciiTheme="minorHAnsi" w:eastAsiaTheme="minorHAnsi" w:hAnsiTheme="minorHAnsi" w:cstheme="minorHAnsi"/>
                <w:color w:val="000000"/>
                <w:sz w:val="18"/>
                <w:szCs w:val="18"/>
                <w:lang w:eastAsia="en-US"/>
                <w14:cntxtAlts/>
              </w:rPr>
              <w:t xml:space="preserve">s, tempo, texture, structure.  </w:t>
            </w:r>
          </w:p>
          <w:p w14:paraId="02E7C6E9" w14:textId="77777777" w:rsidR="00E421A4" w:rsidRPr="0008041A" w:rsidRDefault="003C612B" w:rsidP="003E7AD5">
            <w:pPr>
              <w:pStyle w:val="NoSpacing"/>
              <w:rPr>
                <w:rFonts w:asciiTheme="minorHAnsi" w:hAnsiTheme="minorHAnsi" w:cstheme="minorHAnsi"/>
                <w:sz w:val="18"/>
                <w:szCs w:val="18"/>
              </w:rPr>
            </w:pPr>
            <w:r w:rsidRPr="003C612B">
              <w:rPr>
                <w:rFonts w:asciiTheme="minorHAnsi" w:eastAsiaTheme="minorHAnsi" w:hAnsiTheme="minorHAnsi" w:cstheme="minorHAnsi"/>
                <w:color w:val="000000"/>
                <w:sz w:val="18"/>
                <w:szCs w:val="18"/>
                <w:lang w:eastAsia="en-US"/>
                <w14:cntxtAlts/>
              </w:rPr>
              <w:t>Use these words to identify where music works well/ needs improving.</w:t>
            </w:r>
          </w:p>
        </w:tc>
        <w:tc>
          <w:tcPr>
            <w:tcW w:w="2711" w:type="dxa"/>
          </w:tcPr>
          <w:p w14:paraId="10C6854E" w14:textId="77777777" w:rsidR="003C612B" w:rsidRDefault="003C612B" w:rsidP="003C612B">
            <w:pPr>
              <w:rPr>
                <w:rFonts w:asciiTheme="minorHAnsi" w:hAnsiTheme="minorHAnsi" w:cstheme="minorHAnsi"/>
                <w:color w:val="000000"/>
                <w:sz w:val="18"/>
                <w:szCs w:val="18"/>
              </w:rPr>
            </w:pPr>
            <w:r w:rsidRPr="003C612B">
              <w:rPr>
                <w:rFonts w:asciiTheme="minorHAnsi" w:hAnsiTheme="minorHAnsi" w:cstheme="minorHAnsi"/>
                <w:color w:val="000000"/>
                <w:sz w:val="18"/>
                <w:szCs w:val="18"/>
              </w:rPr>
              <w:t xml:space="preserve">Know how pulse stays the same but rhythm </w:t>
            </w:r>
            <w:r>
              <w:rPr>
                <w:rFonts w:asciiTheme="minorHAnsi" w:hAnsiTheme="minorHAnsi" w:cstheme="minorHAnsi"/>
                <w:color w:val="000000"/>
                <w:sz w:val="18"/>
                <w:szCs w:val="18"/>
              </w:rPr>
              <w:t xml:space="preserve">changes in a piece of music.  </w:t>
            </w:r>
          </w:p>
          <w:p w14:paraId="2AF4BEB5" w14:textId="77777777" w:rsidR="003C612B" w:rsidRDefault="003C612B" w:rsidP="003C612B">
            <w:pPr>
              <w:rPr>
                <w:rFonts w:asciiTheme="minorHAnsi" w:hAnsiTheme="minorHAnsi" w:cstheme="minorHAnsi"/>
                <w:color w:val="000000"/>
                <w:sz w:val="18"/>
                <w:szCs w:val="18"/>
              </w:rPr>
            </w:pPr>
            <w:r w:rsidRPr="003C612B">
              <w:rPr>
                <w:rFonts w:asciiTheme="minorHAnsi" w:hAnsiTheme="minorHAnsi" w:cstheme="minorHAnsi"/>
                <w:color w:val="000000"/>
                <w:sz w:val="18"/>
                <w:szCs w:val="18"/>
              </w:rPr>
              <w:t>Listen to several layers of sound (texture) and talk about the</w:t>
            </w:r>
            <w:r>
              <w:rPr>
                <w:rFonts w:asciiTheme="minorHAnsi" w:hAnsiTheme="minorHAnsi" w:cstheme="minorHAnsi"/>
                <w:color w:val="000000"/>
                <w:sz w:val="18"/>
                <w:szCs w:val="18"/>
              </w:rPr>
              <w:t xml:space="preserve"> effect on mood and feelings. </w:t>
            </w:r>
            <w:r w:rsidRPr="003C612B">
              <w:rPr>
                <w:rFonts w:asciiTheme="minorHAnsi" w:hAnsiTheme="minorHAnsi" w:cstheme="minorHAnsi"/>
                <w:color w:val="000000"/>
                <w:sz w:val="18"/>
                <w:szCs w:val="18"/>
              </w:rPr>
              <w:t>Use more musical dimensions vocabulary to describe music–duration, timbre, pitch, dynamics, tempo, texture, structure, rhythm, metre, rif</w:t>
            </w:r>
            <w:r>
              <w:rPr>
                <w:rFonts w:asciiTheme="minorHAnsi" w:hAnsiTheme="minorHAnsi" w:cstheme="minorHAnsi"/>
                <w:color w:val="000000"/>
                <w:sz w:val="18"/>
                <w:szCs w:val="18"/>
              </w:rPr>
              <w:t xml:space="preserve">f, ostinato, melody, harmony. </w:t>
            </w:r>
          </w:p>
          <w:p w14:paraId="0A44E72B" w14:textId="77777777" w:rsidR="003C612B" w:rsidRPr="003C612B" w:rsidRDefault="003C612B" w:rsidP="003C612B">
            <w:pPr>
              <w:rPr>
                <w:rFonts w:asciiTheme="minorHAnsi" w:hAnsiTheme="minorHAnsi" w:cstheme="minorHAnsi"/>
                <w:color w:val="000000"/>
                <w:sz w:val="18"/>
                <w:szCs w:val="18"/>
              </w:rPr>
            </w:pPr>
            <w:r w:rsidRPr="003C612B">
              <w:rPr>
                <w:rFonts w:asciiTheme="minorHAnsi" w:hAnsiTheme="minorHAnsi" w:cstheme="minorHAnsi"/>
                <w:color w:val="000000"/>
                <w:sz w:val="18"/>
                <w:szCs w:val="18"/>
              </w:rPr>
              <w:t>Identi</w:t>
            </w:r>
            <w:r>
              <w:rPr>
                <w:rFonts w:asciiTheme="minorHAnsi" w:hAnsiTheme="minorHAnsi" w:cstheme="minorHAnsi"/>
                <w:color w:val="000000"/>
                <w:sz w:val="18"/>
                <w:szCs w:val="18"/>
              </w:rPr>
              <w:t xml:space="preserve">fy orchestral family timbres. </w:t>
            </w:r>
            <w:r w:rsidRPr="003C612B">
              <w:rPr>
                <w:rFonts w:asciiTheme="minorHAnsi" w:hAnsiTheme="minorHAnsi" w:cstheme="minorHAnsi"/>
                <w:color w:val="000000"/>
                <w:sz w:val="18"/>
                <w:szCs w:val="18"/>
              </w:rPr>
              <w:t xml:space="preserve">Identify cyclic patterns. </w:t>
            </w:r>
          </w:p>
          <w:p w14:paraId="1065260E" w14:textId="77777777" w:rsidR="00E421A4" w:rsidRPr="0008041A" w:rsidRDefault="00E421A4" w:rsidP="003E7AD5">
            <w:pPr>
              <w:pStyle w:val="NoSpacing"/>
              <w:rPr>
                <w:rFonts w:asciiTheme="minorHAnsi" w:hAnsiTheme="minorHAnsi" w:cstheme="minorHAnsi"/>
                <w:sz w:val="18"/>
                <w:szCs w:val="18"/>
              </w:rPr>
            </w:pPr>
          </w:p>
        </w:tc>
        <w:tc>
          <w:tcPr>
            <w:tcW w:w="2711" w:type="dxa"/>
          </w:tcPr>
          <w:p w14:paraId="13719ADD"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Know how pulse, r</w:t>
            </w:r>
            <w:r>
              <w:rPr>
                <w:rFonts w:asciiTheme="minorHAnsi" w:hAnsiTheme="minorHAnsi" w:cstheme="minorHAnsi"/>
                <w:sz w:val="18"/>
                <w:szCs w:val="18"/>
              </w:rPr>
              <w:t xml:space="preserve">hythm and pitch fit together. </w:t>
            </w:r>
          </w:p>
          <w:p w14:paraId="084ED779"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Use a range of words to describe music (</w:t>
            </w:r>
            <w:proofErr w:type="spellStart"/>
            <w:r w:rsidRPr="003C612B">
              <w:rPr>
                <w:rFonts w:asciiTheme="minorHAnsi" w:hAnsiTheme="minorHAnsi" w:cstheme="minorHAnsi"/>
                <w:sz w:val="18"/>
                <w:szCs w:val="18"/>
              </w:rPr>
              <w:t>eg.</w:t>
            </w:r>
            <w:proofErr w:type="spellEnd"/>
            <w:r w:rsidRPr="003C612B">
              <w:rPr>
                <w:rFonts w:asciiTheme="minorHAnsi" w:hAnsiTheme="minorHAnsi" w:cstheme="minorHAnsi"/>
                <w:sz w:val="18"/>
                <w:szCs w:val="18"/>
              </w:rPr>
              <w:t xml:space="preserve"> duration, timbre, pitch, dynamics, tempo, texture, structure, beat, rhythm, metre, silence, riff, ostinato, melody, harmony, chord, flat, sharp, dotted rhythm, staccato, le</w:t>
            </w:r>
            <w:r>
              <w:rPr>
                <w:rFonts w:asciiTheme="minorHAnsi" w:hAnsiTheme="minorHAnsi" w:cstheme="minorHAnsi"/>
                <w:sz w:val="18"/>
                <w:szCs w:val="18"/>
              </w:rPr>
              <w:t xml:space="preserve">gato, crescendo, diminuendo). </w:t>
            </w:r>
          </w:p>
          <w:p w14:paraId="53ACDF80" w14:textId="77777777" w:rsidR="003C612B" w:rsidRP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 xml:space="preserve">Use these words to identify strengths and weaknesses in own and others’ music. </w:t>
            </w:r>
          </w:p>
          <w:p w14:paraId="2A07013A" w14:textId="77777777" w:rsidR="00E421A4" w:rsidRPr="006C4462" w:rsidRDefault="00E421A4" w:rsidP="003C612B">
            <w:pPr>
              <w:pStyle w:val="NoSpacing"/>
              <w:rPr>
                <w:rFonts w:asciiTheme="minorHAnsi" w:hAnsiTheme="minorHAnsi" w:cstheme="minorHAnsi"/>
                <w:sz w:val="18"/>
                <w:szCs w:val="18"/>
              </w:rPr>
            </w:pPr>
          </w:p>
        </w:tc>
        <w:tc>
          <w:tcPr>
            <w:tcW w:w="2712" w:type="dxa"/>
          </w:tcPr>
          <w:p w14:paraId="69C6CBBC"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Know how the other dimensions of music are sprinkled throu</w:t>
            </w:r>
            <w:r>
              <w:rPr>
                <w:rFonts w:asciiTheme="minorHAnsi" w:eastAsiaTheme="minorHAnsi" w:hAnsiTheme="minorHAnsi" w:cstheme="minorHAnsi"/>
                <w:color w:val="000000"/>
                <w:sz w:val="18"/>
                <w:szCs w:val="18"/>
                <w:lang w:eastAsia="en-US"/>
                <w14:cntxtAlts/>
              </w:rPr>
              <w:t xml:space="preserve">gh songs and pieces of music. </w:t>
            </w:r>
          </w:p>
          <w:p w14:paraId="0A82D7F2"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 xml:space="preserve">Use musical vocabulary confidently to describe music.  Work out how harmonies are used and how drones and melodic </w:t>
            </w:r>
            <w:proofErr w:type="spellStart"/>
            <w:r w:rsidRPr="003C612B">
              <w:rPr>
                <w:rFonts w:asciiTheme="minorHAnsi" w:eastAsiaTheme="minorHAnsi" w:hAnsiTheme="minorHAnsi" w:cstheme="minorHAnsi"/>
                <w:color w:val="000000"/>
                <w:sz w:val="18"/>
                <w:szCs w:val="18"/>
                <w:lang w:eastAsia="en-US"/>
                <w14:cntxtAlts/>
              </w:rPr>
              <w:t>ostinati</w:t>
            </w:r>
            <w:proofErr w:type="spellEnd"/>
            <w:r w:rsidRPr="003C612B">
              <w:rPr>
                <w:rFonts w:asciiTheme="minorHAnsi" w:eastAsiaTheme="minorHAnsi" w:hAnsiTheme="minorHAnsi" w:cstheme="minorHAnsi"/>
                <w:color w:val="000000"/>
                <w:sz w:val="18"/>
                <w:szCs w:val="18"/>
                <w:lang w:eastAsia="en-US"/>
                <w14:cntxtAlts/>
              </w:rPr>
              <w:t xml:space="preserve"> (riffs) a</w:t>
            </w:r>
            <w:r>
              <w:rPr>
                <w:rFonts w:asciiTheme="minorHAnsi" w:eastAsiaTheme="minorHAnsi" w:hAnsiTheme="minorHAnsi" w:cstheme="minorHAnsi"/>
                <w:color w:val="000000"/>
                <w:sz w:val="18"/>
                <w:szCs w:val="18"/>
                <w:lang w:eastAsia="en-US"/>
                <w14:cntxtAlts/>
              </w:rPr>
              <w:t xml:space="preserve">re used to accompany singing. </w:t>
            </w:r>
          </w:p>
          <w:p w14:paraId="58A320ED"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Use knowledge of how lyrics reflect cultural context and have social meaning</w:t>
            </w:r>
            <w:r>
              <w:rPr>
                <w:rFonts w:asciiTheme="minorHAnsi" w:eastAsiaTheme="minorHAnsi" w:hAnsiTheme="minorHAnsi" w:cstheme="minorHAnsi"/>
                <w:color w:val="000000"/>
                <w:sz w:val="18"/>
                <w:szCs w:val="18"/>
                <w:lang w:eastAsia="en-US"/>
                <w14:cntxtAlts/>
              </w:rPr>
              <w:t xml:space="preserve"> to enhance own compositions. </w:t>
            </w:r>
          </w:p>
          <w:p w14:paraId="0532FEEA" w14:textId="77777777" w:rsidR="00E421A4" w:rsidRPr="006C4462" w:rsidRDefault="003C612B" w:rsidP="003E7AD5">
            <w:pPr>
              <w:pStyle w:val="NoSpacing"/>
              <w:rPr>
                <w:rFonts w:asciiTheme="minorHAnsi" w:hAnsiTheme="minorHAnsi" w:cstheme="minorHAnsi"/>
                <w:sz w:val="18"/>
                <w:szCs w:val="18"/>
              </w:rPr>
            </w:pPr>
            <w:r w:rsidRPr="003C612B">
              <w:rPr>
                <w:rFonts w:asciiTheme="minorHAnsi" w:eastAsiaTheme="minorHAnsi" w:hAnsiTheme="minorHAnsi" w:cstheme="minorHAnsi"/>
                <w:color w:val="000000"/>
                <w:sz w:val="18"/>
                <w:szCs w:val="18"/>
                <w:lang w:eastAsia="en-US"/>
                <w14:cntxtAlts/>
              </w:rPr>
              <w:t>Refine and improve own/ others’ work.</w:t>
            </w:r>
          </w:p>
        </w:tc>
      </w:tr>
      <w:tr w:rsidR="00E421A4" w:rsidRPr="00D918C4" w14:paraId="3B4AB9F7" w14:textId="77777777" w:rsidTr="00673BE8">
        <w:tc>
          <w:tcPr>
            <w:tcW w:w="16268" w:type="dxa"/>
            <w:gridSpan w:val="6"/>
          </w:tcPr>
          <w:p w14:paraId="4FFB7EE4" w14:textId="77777777" w:rsidR="005D1470" w:rsidRDefault="005D1470" w:rsidP="005D1470">
            <w:pPr>
              <w:pStyle w:val="Default"/>
            </w:pPr>
          </w:p>
          <w:p w14:paraId="7E3FC3EC" w14:textId="77777777" w:rsidR="003E7AD5" w:rsidRPr="003E7AD5" w:rsidRDefault="003C612B" w:rsidP="003E7AD5">
            <w:pPr>
              <w:pStyle w:val="Default"/>
              <w:rPr>
                <w:rFonts w:asciiTheme="minorHAnsi" w:hAnsiTheme="minorHAnsi" w:cstheme="minorHAnsi"/>
                <w:b/>
                <w:sz w:val="28"/>
                <w:szCs w:val="28"/>
              </w:rPr>
            </w:pPr>
            <w:r w:rsidRPr="003C612B">
              <w:rPr>
                <w:rFonts w:asciiTheme="minorHAnsi" w:hAnsiTheme="minorHAnsi" w:cstheme="minorHAnsi"/>
                <w:b/>
                <w:sz w:val="28"/>
                <w:szCs w:val="28"/>
                <w:highlight w:val="yellow"/>
              </w:rPr>
              <w:t>Listening and applying knowledge and understanding</w:t>
            </w:r>
            <w:r w:rsidR="003E7AD5" w:rsidRPr="003C612B">
              <w:rPr>
                <w:rFonts w:asciiTheme="minorHAnsi" w:hAnsiTheme="minorHAnsi" w:cstheme="minorHAnsi"/>
                <w:b/>
                <w:sz w:val="28"/>
                <w:szCs w:val="28"/>
                <w:highlight w:val="yellow"/>
              </w:rPr>
              <w:t>.</w:t>
            </w:r>
            <w:r w:rsidR="003E7AD5" w:rsidRPr="003E7AD5">
              <w:rPr>
                <w:rFonts w:asciiTheme="minorHAnsi" w:hAnsiTheme="minorHAnsi" w:cstheme="minorHAnsi"/>
                <w:b/>
                <w:sz w:val="28"/>
                <w:szCs w:val="28"/>
              </w:rPr>
              <w:t xml:space="preserve"> </w:t>
            </w:r>
          </w:p>
          <w:tbl>
            <w:tblPr>
              <w:tblW w:w="6697" w:type="dxa"/>
              <w:tblBorders>
                <w:top w:val="nil"/>
                <w:left w:val="nil"/>
                <w:bottom w:val="nil"/>
                <w:right w:val="nil"/>
              </w:tblBorders>
              <w:tblLook w:val="0000" w:firstRow="0" w:lastRow="0" w:firstColumn="0" w:lastColumn="0" w:noHBand="0" w:noVBand="0"/>
            </w:tblPr>
            <w:tblGrid>
              <w:gridCol w:w="6697"/>
            </w:tblGrid>
            <w:tr w:rsidR="005D1470" w14:paraId="565EB1FA" w14:textId="77777777" w:rsidTr="0002159D">
              <w:trPr>
                <w:trHeight w:val="353"/>
              </w:trPr>
              <w:tc>
                <w:tcPr>
                  <w:tcW w:w="0" w:type="auto"/>
                </w:tcPr>
                <w:p w14:paraId="6F4C1F6E" w14:textId="77777777" w:rsidR="005D1470" w:rsidRPr="005D1470" w:rsidRDefault="005D1470" w:rsidP="005D1470">
                  <w:pPr>
                    <w:pStyle w:val="Default"/>
                    <w:rPr>
                      <w:rFonts w:asciiTheme="minorHAnsi" w:hAnsiTheme="minorHAnsi" w:cstheme="minorHAnsi"/>
                      <w:b/>
                      <w:sz w:val="28"/>
                      <w:szCs w:val="28"/>
                    </w:rPr>
                  </w:pPr>
                  <w:r w:rsidRPr="005D1470">
                    <w:rPr>
                      <w:b/>
                    </w:rPr>
                    <w:t xml:space="preserve"> </w:t>
                  </w:r>
                </w:p>
              </w:tc>
            </w:tr>
          </w:tbl>
          <w:p w14:paraId="09DE96C5" w14:textId="77777777" w:rsidR="00E421A4" w:rsidRPr="00D918C4" w:rsidRDefault="00E421A4" w:rsidP="00673BE8">
            <w:pPr>
              <w:rPr>
                <w:rFonts w:asciiTheme="minorHAnsi" w:eastAsia="Times New Roman" w:hAnsiTheme="minorHAnsi" w:cs="Arial"/>
                <w:sz w:val="28"/>
                <w:szCs w:val="18"/>
                <w:lang w:eastAsia="en-GB"/>
                <w14:cntxtAlts w14:val="0"/>
              </w:rPr>
            </w:pPr>
          </w:p>
        </w:tc>
      </w:tr>
      <w:tr w:rsidR="00E421A4" w:rsidRPr="00D918C4" w14:paraId="7D70EE4E" w14:textId="77777777" w:rsidTr="00673BE8">
        <w:tc>
          <w:tcPr>
            <w:tcW w:w="2711" w:type="dxa"/>
          </w:tcPr>
          <w:p w14:paraId="3CCD0DA0" w14:textId="77777777" w:rsidR="00E421A4" w:rsidRPr="00D918C4" w:rsidRDefault="00E421A4" w:rsidP="00673BE8">
            <w:pPr>
              <w:jc w:val="center"/>
              <w:rPr>
                <w:rFonts w:asciiTheme="minorHAnsi" w:hAnsiTheme="minorHAnsi"/>
                <w:b/>
                <w:color w:val="0000FF"/>
                <w:sz w:val="28"/>
                <w:szCs w:val="18"/>
              </w:rPr>
            </w:pPr>
            <w:r w:rsidRPr="00D918C4">
              <w:rPr>
                <w:rFonts w:asciiTheme="minorHAnsi" w:hAnsiTheme="minorHAnsi"/>
                <w:b/>
                <w:color w:val="0000FF"/>
                <w:sz w:val="28"/>
                <w:szCs w:val="18"/>
              </w:rPr>
              <w:t>Y1</w:t>
            </w:r>
          </w:p>
        </w:tc>
        <w:tc>
          <w:tcPr>
            <w:tcW w:w="2711" w:type="dxa"/>
          </w:tcPr>
          <w:p w14:paraId="21908540" w14:textId="77777777" w:rsidR="00E421A4" w:rsidRPr="00D918C4" w:rsidRDefault="00E421A4" w:rsidP="00673BE8">
            <w:pPr>
              <w:jc w:val="center"/>
              <w:rPr>
                <w:rFonts w:asciiTheme="minorHAnsi" w:hAnsiTheme="minorHAnsi"/>
                <w:b/>
                <w:color w:val="0000FF"/>
                <w:sz w:val="28"/>
                <w:szCs w:val="18"/>
              </w:rPr>
            </w:pPr>
            <w:r w:rsidRPr="00D918C4">
              <w:rPr>
                <w:rFonts w:asciiTheme="minorHAnsi" w:hAnsiTheme="minorHAnsi"/>
                <w:b/>
                <w:color w:val="0000FF"/>
                <w:sz w:val="28"/>
                <w:szCs w:val="18"/>
              </w:rPr>
              <w:t>Y2</w:t>
            </w:r>
          </w:p>
        </w:tc>
        <w:tc>
          <w:tcPr>
            <w:tcW w:w="2712" w:type="dxa"/>
          </w:tcPr>
          <w:p w14:paraId="40549EB9" w14:textId="77777777" w:rsidR="00E421A4" w:rsidRPr="00D918C4" w:rsidRDefault="00E421A4" w:rsidP="00673BE8">
            <w:pPr>
              <w:jc w:val="center"/>
              <w:rPr>
                <w:rFonts w:asciiTheme="minorHAnsi" w:hAnsiTheme="minorHAnsi"/>
                <w:b/>
                <w:color w:val="0000FF"/>
                <w:sz w:val="28"/>
                <w:szCs w:val="18"/>
              </w:rPr>
            </w:pPr>
            <w:r w:rsidRPr="00D918C4">
              <w:rPr>
                <w:rFonts w:asciiTheme="minorHAnsi" w:hAnsiTheme="minorHAnsi"/>
                <w:b/>
                <w:color w:val="0000FF"/>
                <w:sz w:val="28"/>
                <w:szCs w:val="18"/>
              </w:rPr>
              <w:t>Y3</w:t>
            </w:r>
          </w:p>
        </w:tc>
        <w:tc>
          <w:tcPr>
            <w:tcW w:w="2711" w:type="dxa"/>
          </w:tcPr>
          <w:p w14:paraId="0959FB13" w14:textId="77777777" w:rsidR="00E421A4" w:rsidRPr="00D918C4" w:rsidRDefault="00E421A4" w:rsidP="00673BE8">
            <w:pPr>
              <w:jc w:val="center"/>
              <w:rPr>
                <w:rFonts w:asciiTheme="minorHAnsi" w:hAnsiTheme="minorHAnsi"/>
                <w:b/>
                <w:color w:val="0000FF"/>
                <w:sz w:val="28"/>
                <w:szCs w:val="18"/>
              </w:rPr>
            </w:pPr>
            <w:r w:rsidRPr="00D918C4">
              <w:rPr>
                <w:rFonts w:asciiTheme="minorHAnsi" w:hAnsiTheme="minorHAnsi"/>
                <w:b/>
                <w:color w:val="0000FF"/>
                <w:sz w:val="28"/>
                <w:szCs w:val="18"/>
              </w:rPr>
              <w:t>Y4</w:t>
            </w:r>
          </w:p>
        </w:tc>
        <w:tc>
          <w:tcPr>
            <w:tcW w:w="2711" w:type="dxa"/>
          </w:tcPr>
          <w:p w14:paraId="5C01AF8A" w14:textId="77777777" w:rsidR="00E421A4" w:rsidRPr="00D918C4" w:rsidRDefault="00E421A4" w:rsidP="00673BE8">
            <w:pPr>
              <w:jc w:val="center"/>
              <w:rPr>
                <w:rFonts w:asciiTheme="minorHAnsi" w:hAnsiTheme="minorHAnsi"/>
                <w:b/>
                <w:color w:val="0000FF"/>
                <w:sz w:val="28"/>
                <w:szCs w:val="18"/>
              </w:rPr>
            </w:pPr>
            <w:r w:rsidRPr="00D918C4">
              <w:rPr>
                <w:rFonts w:asciiTheme="minorHAnsi" w:hAnsiTheme="minorHAnsi"/>
                <w:b/>
                <w:color w:val="0000FF"/>
                <w:sz w:val="28"/>
                <w:szCs w:val="18"/>
              </w:rPr>
              <w:t>Y5</w:t>
            </w:r>
          </w:p>
        </w:tc>
        <w:tc>
          <w:tcPr>
            <w:tcW w:w="2712" w:type="dxa"/>
          </w:tcPr>
          <w:p w14:paraId="47B81E58" w14:textId="77777777" w:rsidR="00E421A4" w:rsidRPr="00D918C4" w:rsidRDefault="00E421A4" w:rsidP="00673BE8">
            <w:pPr>
              <w:jc w:val="center"/>
              <w:rPr>
                <w:rFonts w:asciiTheme="minorHAnsi" w:hAnsiTheme="minorHAnsi"/>
                <w:b/>
                <w:color w:val="0000FF"/>
                <w:sz w:val="28"/>
                <w:szCs w:val="18"/>
              </w:rPr>
            </w:pPr>
            <w:r w:rsidRPr="00D918C4">
              <w:rPr>
                <w:rFonts w:asciiTheme="minorHAnsi" w:hAnsiTheme="minorHAnsi"/>
                <w:b/>
                <w:color w:val="0000FF"/>
                <w:sz w:val="28"/>
                <w:szCs w:val="18"/>
              </w:rPr>
              <w:t>Y6</w:t>
            </w:r>
          </w:p>
        </w:tc>
      </w:tr>
      <w:tr w:rsidR="00E421A4" w:rsidRPr="007774F8" w14:paraId="4F42EE76" w14:textId="77777777" w:rsidTr="00673BE8">
        <w:tc>
          <w:tcPr>
            <w:tcW w:w="2711" w:type="dxa"/>
          </w:tcPr>
          <w:p w14:paraId="70732C74"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Listen for different types</w:t>
            </w:r>
            <w:r>
              <w:rPr>
                <w:rFonts w:asciiTheme="minorHAnsi" w:hAnsiTheme="minorHAnsi" w:cstheme="minorHAnsi"/>
                <w:sz w:val="18"/>
                <w:szCs w:val="18"/>
              </w:rPr>
              <w:t xml:space="preserve"> of sounds. </w:t>
            </w:r>
          </w:p>
          <w:p w14:paraId="0D7D63BE"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Know ho</w:t>
            </w:r>
            <w:r>
              <w:rPr>
                <w:rFonts w:asciiTheme="minorHAnsi" w:hAnsiTheme="minorHAnsi" w:cstheme="minorHAnsi"/>
                <w:sz w:val="18"/>
                <w:szCs w:val="18"/>
              </w:rPr>
              <w:t xml:space="preserve">w sounds are made and changed. </w:t>
            </w:r>
          </w:p>
          <w:p w14:paraId="1E681E68"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lastRenderedPageBreak/>
              <w:t>Make sounds with a</w:t>
            </w:r>
            <w:r>
              <w:rPr>
                <w:rFonts w:asciiTheme="minorHAnsi" w:hAnsiTheme="minorHAnsi" w:cstheme="minorHAnsi"/>
                <w:sz w:val="18"/>
                <w:szCs w:val="18"/>
              </w:rPr>
              <w:t xml:space="preserve"> slight difference, with help. </w:t>
            </w:r>
          </w:p>
          <w:p w14:paraId="1B633FF8"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Use voice in different way</w:t>
            </w:r>
            <w:r>
              <w:rPr>
                <w:rFonts w:asciiTheme="minorHAnsi" w:hAnsiTheme="minorHAnsi" w:cstheme="minorHAnsi"/>
                <w:sz w:val="18"/>
                <w:szCs w:val="18"/>
              </w:rPr>
              <w:t>s to create different effects.</w:t>
            </w:r>
          </w:p>
          <w:p w14:paraId="4999CBCF"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 xml:space="preserve">Begin to </w:t>
            </w:r>
            <w:r>
              <w:rPr>
                <w:rFonts w:asciiTheme="minorHAnsi" w:hAnsiTheme="minorHAnsi" w:cstheme="minorHAnsi"/>
                <w:sz w:val="18"/>
                <w:szCs w:val="18"/>
              </w:rPr>
              <w:t>represent sounds with drawing.</w:t>
            </w:r>
          </w:p>
          <w:p w14:paraId="2C2C9F50" w14:textId="77777777" w:rsidR="003C612B" w:rsidRP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Listen to a piece of music, describing if it is fas</w:t>
            </w:r>
            <w:r>
              <w:rPr>
                <w:rFonts w:asciiTheme="minorHAnsi" w:hAnsiTheme="minorHAnsi" w:cstheme="minorHAnsi"/>
                <w:sz w:val="18"/>
                <w:szCs w:val="18"/>
              </w:rPr>
              <w:t>t or slow, happy or sad.</w:t>
            </w:r>
          </w:p>
          <w:p w14:paraId="46E8951B" w14:textId="77777777" w:rsidR="003C612B" w:rsidRP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 xml:space="preserve"> </w:t>
            </w:r>
          </w:p>
          <w:p w14:paraId="63AD0CDD" w14:textId="77777777" w:rsidR="00E421A4" w:rsidRPr="0008041A" w:rsidRDefault="00E421A4" w:rsidP="00673BE8">
            <w:pPr>
              <w:pStyle w:val="NoSpacing"/>
              <w:rPr>
                <w:rFonts w:asciiTheme="minorHAnsi" w:hAnsiTheme="minorHAnsi" w:cstheme="minorHAnsi"/>
                <w:sz w:val="18"/>
                <w:szCs w:val="18"/>
              </w:rPr>
            </w:pPr>
          </w:p>
        </w:tc>
        <w:tc>
          <w:tcPr>
            <w:tcW w:w="2711" w:type="dxa"/>
          </w:tcPr>
          <w:p w14:paraId="00D3753F"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lastRenderedPageBreak/>
              <w:t xml:space="preserve">Listen carefully and recall short </w:t>
            </w:r>
            <w:r>
              <w:rPr>
                <w:rFonts w:asciiTheme="minorHAnsi" w:hAnsiTheme="minorHAnsi" w:cstheme="minorHAnsi"/>
                <w:sz w:val="18"/>
                <w:szCs w:val="18"/>
              </w:rPr>
              <w:t xml:space="preserve">rhythmic and melodic patterns. </w:t>
            </w:r>
            <w:r w:rsidRPr="003C612B">
              <w:rPr>
                <w:rFonts w:asciiTheme="minorHAnsi" w:hAnsiTheme="minorHAnsi" w:cstheme="minorHAnsi"/>
                <w:sz w:val="18"/>
                <w:szCs w:val="18"/>
              </w:rPr>
              <w:t xml:space="preserve"> Use changes in dynamics, timbre</w:t>
            </w:r>
            <w:r>
              <w:rPr>
                <w:rFonts w:asciiTheme="minorHAnsi" w:hAnsiTheme="minorHAnsi" w:cstheme="minorHAnsi"/>
                <w:sz w:val="18"/>
                <w:szCs w:val="18"/>
              </w:rPr>
              <w:t xml:space="preserve"> and pitch to organise music. </w:t>
            </w:r>
            <w:r w:rsidRPr="003C612B">
              <w:rPr>
                <w:rFonts w:asciiTheme="minorHAnsi" w:hAnsiTheme="minorHAnsi" w:cstheme="minorHAnsi"/>
                <w:sz w:val="18"/>
                <w:szCs w:val="18"/>
              </w:rPr>
              <w:lastRenderedPageBreak/>
              <w:t>Chang</w:t>
            </w:r>
            <w:r>
              <w:rPr>
                <w:rFonts w:asciiTheme="minorHAnsi" w:hAnsiTheme="minorHAnsi" w:cstheme="minorHAnsi"/>
                <w:sz w:val="18"/>
                <w:szCs w:val="18"/>
              </w:rPr>
              <w:t xml:space="preserve">e sounds to suit a situation. </w:t>
            </w:r>
            <w:r w:rsidRPr="003C612B">
              <w:rPr>
                <w:rFonts w:asciiTheme="minorHAnsi" w:hAnsiTheme="minorHAnsi" w:cstheme="minorHAnsi"/>
                <w:sz w:val="18"/>
                <w:szCs w:val="18"/>
              </w:rPr>
              <w:t>Make own sounds and symb</w:t>
            </w:r>
            <w:r>
              <w:rPr>
                <w:rFonts w:asciiTheme="minorHAnsi" w:hAnsiTheme="minorHAnsi" w:cstheme="minorHAnsi"/>
                <w:sz w:val="18"/>
                <w:szCs w:val="18"/>
              </w:rPr>
              <w:t xml:space="preserve">ols to make and record music. </w:t>
            </w:r>
          </w:p>
          <w:p w14:paraId="4B45A822"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Start to look at basic forma</w:t>
            </w:r>
            <w:r>
              <w:rPr>
                <w:rFonts w:asciiTheme="minorHAnsi" w:hAnsiTheme="minorHAnsi" w:cstheme="minorHAnsi"/>
                <w:sz w:val="18"/>
                <w:szCs w:val="18"/>
              </w:rPr>
              <w:t xml:space="preserve">l notation- play by ear first. </w:t>
            </w:r>
          </w:p>
          <w:p w14:paraId="4A500DAC"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Know music can be played or listened to for a variety of purposes (in</w:t>
            </w:r>
            <w:r>
              <w:rPr>
                <w:rFonts w:asciiTheme="minorHAnsi" w:hAnsiTheme="minorHAnsi" w:cstheme="minorHAnsi"/>
                <w:sz w:val="18"/>
                <w:szCs w:val="18"/>
              </w:rPr>
              <w:t xml:space="preserve"> history/ different cultures). </w:t>
            </w:r>
          </w:p>
          <w:p w14:paraId="7C29654F"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Follow a simple piece</w:t>
            </w:r>
            <w:r>
              <w:rPr>
                <w:rFonts w:asciiTheme="minorHAnsi" w:hAnsiTheme="minorHAnsi" w:cstheme="minorHAnsi"/>
                <w:sz w:val="18"/>
                <w:szCs w:val="18"/>
              </w:rPr>
              <w:t xml:space="preserve"> of written rhythmic notation.</w:t>
            </w:r>
          </w:p>
          <w:p w14:paraId="5B208221"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 xml:space="preserve">Describe basic elements of a piece of music (e.g. pace, volume, </w:t>
            </w:r>
            <w:r>
              <w:rPr>
                <w:rFonts w:asciiTheme="minorHAnsi" w:hAnsiTheme="minorHAnsi" w:cstheme="minorHAnsi"/>
                <w:sz w:val="18"/>
                <w:szCs w:val="18"/>
              </w:rPr>
              <w:t>emotion).</w:t>
            </w:r>
          </w:p>
          <w:p w14:paraId="092D24B4" w14:textId="77777777" w:rsidR="00E421A4" w:rsidRPr="0008041A"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Describe how an instrument has been used</w:t>
            </w:r>
            <w:r>
              <w:t xml:space="preserve"> </w:t>
            </w:r>
            <w:r w:rsidRPr="003C612B">
              <w:rPr>
                <w:rFonts w:asciiTheme="minorHAnsi" w:hAnsiTheme="minorHAnsi" w:cstheme="minorHAnsi"/>
                <w:sz w:val="18"/>
                <w:szCs w:val="18"/>
              </w:rPr>
              <w:t>to represent a sound or object (e.g. a flute for a bird or a drum for thunder)</w:t>
            </w:r>
            <w:r>
              <w:rPr>
                <w:rFonts w:asciiTheme="minorHAnsi" w:hAnsiTheme="minorHAnsi" w:cstheme="minorHAnsi"/>
                <w:sz w:val="18"/>
                <w:szCs w:val="18"/>
              </w:rPr>
              <w:t>.</w:t>
            </w:r>
          </w:p>
        </w:tc>
        <w:tc>
          <w:tcPr>
            <w:tcW w:w="2712" w:type="dxa"/>
          </w:tcPr>
          <w:p w14:paraId="23E5B268"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lastRenderedPageBreak/>
              <w:t>Use musical dimensio</w:t>
            </w:r>
            <w:r>
              <w:rPr>
                <w:rFonts w:asciiTheme="minorHAnsi" w:hAnsiTheme="minorHAnsi" w:cstheme="minorHAnsi"/>
                <w:sz w:val="18"/>
                <w:szCs w:val="18"/>
              </w:rPr>
              <w:t xml:space="preserve">ns together to compose music. </w:t>
            </w:r>
          </w:p>
          <w:p w14:paraId="3DFA0F48"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 xml:space="preserve">Know number of beats in a minim, crotchet, quaver and </w:t>
            </w:r>
            <w:r w:rsidRPr="003C612B">
              <w:rPr>
                <w:rFonts w:asciiTheme="minorHAnsi" w:hAnsiTheme="minorHAnsi" w:cstheme="minorHAnsi"/>
                <w:sz w:val="18"/>
                <w:szCs w:val="18"/>
              </w:rPr>
              <w:lastRenderedPageBreak/>
              <w:t xml:space="preserve">semibreve and </w:t>
            </w:r>
            <w:r>
              <w:rPr>
                <w:rFonts w:asciiTheme="minorHAnsi" w:hAnsiTheme="minorHAnsi" w:cstheme="minorHAnsi"/>
                <w:sz w:val="18"/>
                <w:szCs w:val="18"/>
              </w:rPr>
              <w:t xml:space="preserve">recognise symbols (duration). </w:t>
            </w:r>
          </w:p>
          <w:p w14:paraId="3D290C48"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Play with a sound-then</w:t>
            </w:r>
            <w:r>
              <w:rPr>
                <w:rFonts w:asciiTheme="minorHAnsi" w:hAnsiTheme="minorHAnsi" w:cstheme="minorHAnsi"/>
                <w:sz w:val="18"/>
                <w:szCs w:val="18"/>
              </w:rPr>
              <w:t xml:space="preserve"> symbol approach. </w:t>
            </w:r>
          </w:p>
          <w:p w14:paraId="6AC8F8CD" w14:textId="77777777" w:rsidR="003C612B"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Use silence for effect and know symbol for a rest (duration).  Describe different purposes of mus</w:t>
            </w:r>
            <w:r>
              <w:rPr>
                <w:rFonts w:asciiTheme="minorHAnsi" w:hAnsiTheme="minorHAnsi" w:cstheme="minorHAnsi"/>
                <w:sz w:val="18"/>
                <w:szCs w:val="18"/>
              </w:rPr>
              <w:t xml:space="preserve">ic in history/ other cultures. </w:t>
            </w:r>
            <w:r w:rsidRPr="003C612B">
              <w:rPr>
                <w:rFonts w:asciiTheme="minorHAnsi" w:hAnsiTheme="minorHAnsi" w:cstheme="minorHAnsi"/>
                <w:sz w:val="18"/>
                <w:szCs w:val="18"/>
              </w:rPr>
              <w:t xml:space="preserve"> Use written symbols both standard an</w:t>
            </w:r>
            <w:r>
              <w:rPr>
                <w:rFonts w:asciiTheme="minorHAnsi" w:hAnsiTheme="minorHAnsi" w:cstheme="minorHAnsi"/>
                <w:sz w:val="18"/>
                <w:szCs w:val="18"/>
              </w:rPr>
              <w:t>d invented to represent sounds.</w:t>
            </w:r>
          </w:p>
          <w:p w14:paraId="3AFDB7B9" w14:textId="77777777" w:rsidR="00E421A4"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Use relevant musical vocabulary (e.g. pitch, rhythm, tempo and pulse) when talking about the elements of music within a piece</w:t>
            </w:r>
            <w:r>
              <w:rPr>
                <w:rFonts w:asciiTheme="minorHAnsi" w:hAnsiTheme="minorHAnsi" w:cstheme="minorHAnsi"/>
                <w:sz w:val="18"/>
                <w:szCs w:val="18"/>
              </w:rPr>
              <w:t>.</w:t>
            </w:r>
          </w:p>
          <w:p w14:paraId="327E19BC" w14:textId="77777777" w:rsidR="003C612B" w:rsidRPr="0008041A" w:rsidRDefault="003C612B" w:rsidP="00673BE8">
            <w:pPr>
              <w:pStyle w:val="NoSpacing"/>
              <w:rPr>
                <w:rFonts w:asciiTheme="minorHAnsi" w:hAnsiTheme="minorHAnsi" w:cstheme="minorHAnsi"/>
                <w:sz w:val="18"/>
                <w:szCs w:val="18"/>
              </w:rPr>
            </w:pPr>
            <w:r w:rsidRPr="003C612B">
              <w:rPr>
                <w:rFonts w:asciiTheme="minorHAnsi" w:hAnsiTheme="minorHAnsi" w:cstheme="minorHAnsi"/>
                <w:sz w:val="18"/>
                <w:szCs w:val="18"/>
              </w:rPr>
              <w:t>Recognise changes in the music using word like ‘pitch’ (high/low), ‘timbre’ (sound quality), ‘dynamics’ (loud or soft) and ‘tempo’ (fast or slow)</w:t>
            </w:r>
            <w:r>
              <w:rPr>
                <w:rFonts w:asciiTheme="minorHAnsi" w:hAnsiTheme="minorHAnsi" w:cstheme="minorHAnsi"/>
                <w:sz w:val="18"/>
                <w:szCs w:val="18"/>
              </w:rPr>
              <w:t>.</w:t>
            </w:r>
          </w:p>
        </w:tc>
        <w:tc>
          <w:tcPr>
            <w:tcW w:w="2711" w:type="dxa"/>
          </w:tcPr>
          <w:p w14:paraId="2AAE1FDC"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lastRenderedPageBreak/>
              <w:t>Combine sounds e</w:t>
            </w:r>
            <w:r>
              <w:rPr>
                <w:rFonts w:asciiTheme="minorHAnsi" w:hAnsiTheme="minorHAnsi" w:cstheme="minorHAnsi"/>
                <w:sz w:val="18"/>
                <w:szCs w:val="18"/>
              </w:rPr>
              <w:t xml:space="preserve">xpressively (all dimensions). </w:t>
            </w:r>
          </w:p>
          <w:p w14:paraId="7508F73C"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 xml:space="preserve">Read notes and know how many beats they represent (minim, </w:t>
            </w:r>
            <w:r w:rsidRPr="003C612B">
              <w:rPr>
                <w:rFonts w:asciiTheme="minorHAnsi" w:hAnsiTheme="minorHAnsi" w:cstheme="minorHAnsi"/>
                <w:sz w:val="18"/>
                <w:szCs w:val="18"/>
              </w:rPr>
              <w:lastRenderedPageBreak/>
              <w:t>crotchet, semibreve, qu</w:t>
            </w:r>
            <w:r>
              <w:rPr>
                <w:rFonts w:asciiTheme="minorHAnsi" w:hAnsiTheme="minorHAnsi" w:cstheme="minorHAnsi"/>
                <w:sz w:val="18"/>
                <w:szCs w:val="18"/>
              </w:rPr>
              <w:t xml:space="preserve">aver, dotted crotchet, rests). </w:t>
            </w:r>
          </w:p>
          <w:p w14:paraId="7401C177"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Know that sense of occasion affects performa</w:t>
            </w:r>
            <w:r>
              <w:rPr>
                <w:rFonts w:asciiTheme="minorHAnsi" w:hAnsiTheme="minorHAnsi" w:cstheme="minorHAnsi"/>
                <w:sz w:val="18"/>
                <w:szCs w:val="18"/>
              </w:rPr>
              <w:t xml:space="preserve">nce. </w:t>
            </w:r>
          </w:p>
          <w:p w14:paraId="0267D810"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Describe different purposes of mus</w:t>
            </w:r>
            <w:r>
              <w:rPr>
                <w:rFonts w:asciiTheme="minorHAnsi" w:hAnsiTheme="minorHAnsi" w:cstheme="minorHAnsi"/>
                <w:sz w:val="18"/>
                <w:szCs w:val="18"/>
              </w:rPr>
              <w:t xml:space="preserve">ic in history/ other cultures. </w:t>
            </w:r>
            <w:r w:rsidRPr="003C612B">
              <w:rPr>
                <w:rFonts w:asciiTheme="minorHAnsi" w:hAnsiTheme="minorHAnsi" w:cstheme="minorHAnsi"/>
                <w:sz w:val="18"/>
                <w:szCs w:val="18"/>
              </w:rPr>
              <w:t xml:space="preserve"> Follow a basic melody </w:t>
            </w:r>
            <w:r>
              <w:rPr>
                <w:rFonts w:asciiTheme="minorHAnsi" w:hAnsiTheme="minorHAnsi" w:cstheme="minorHAnsi"/>
                <w:sz w:val="18"/>
                <w:szCs w:val="18"/>
              </w:rPr>
              <w:t>line, using standard notation.</w:t>
            </w:r>
          </w:p>
          <w:p w14:paraId="64D88B97"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Describe and compare and then evaluate different kinds of music using</w:t>
            </w:r>
            <w:r>
              <w:rPr>
                <w:rFonts w:asciiTheme="minorHAnsi" w:hAnsiTheme="minorHAnsi" w:cstheme="minorHAnsi"/>
                <w:sz w:val="18"/>
                <w:szCs w:val="18"/>
              </w:rPr>
              <w:t xml:space="preserve"> appropriate musical vocabulary.</w:t>
            </w:r>
          </w:p>
          <w:p w14:paraId="62701F62" w14:textId="77777777" w:rsidR="00E421A4" w:rsidRPr="0008041A"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 xml:space="preserve">Describe how a piece of music makes them feel, </w:t>
            </w:r>
            <w:proofErr w:type="gramStart"/>
            <w:r w:rsidRPr="003C612B">
              <w:rPr>
                <w:rFonts w:asciiTheme="minorHAnsi" w:hAnsiTheme="minorHAnsi" w:cstheme="minorHAnsi"/>
                <w:sz w:val="18"/>
                <w:szCs w:val="18"/>
              </w:rPr>
              <w:t>making an attempt</w:t>
            </w:r>
            <w:proofErr w:type="gramEnd"/>
            <w:r w:rsidRPr="003C612B">
              <w:rPr>
                <w:rFonts w:asciiTheme="minorHAnsi" w:hAnsiTheme="minorHAnsi" w:cstheme="minorHAnsi"/>
                <w:sz w:val="18"/>
                <w:szCs w:val="18"/>
              </w:rPr>
              <w:t xml:space="preserve"> to explain why.  Recall sounds with increasing aural memory</w:t>
            </w:r>
            <w:r>
              <w:rPr>
                <w:rFonts w:asciiTheme="minorHAnsi" w:hAnsiTheme="minorHAnsi" w:cstheme="minorHAnsi"/>
                <w:sz w:val="18"/>
                <w:szCs w:val="18"/>
              </w:rPr>
              <w:t>.</w:t>
            </w:r>
          </w:p>
        </w:tc>
        <w:tc>
          <w:tcPr>
            <w:tcW w:w="2711" w:type="dxa"/>
          </w:tcPr>
          <w:p w14:paraId="0270E94B"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lastRenderedPageBreak/>
              <w:t xml:space="preserve">Create music with an understanding of how lyrics, melody, rhythms and accompaniments work together </w:t>
            </w:r>
            <w:r w:rsidRPr="003C612B">
              <w:rPr>
                <w:rFonts w:asciiTheme="minorHAnsi" w:hAnsiTheme="minorHAnsi" w:cstheme="minorHAnsi"/>
                <w:sz w:val="18"/>
                <w:szCs w:val="18"/>
              </w:rPr>
              <w:lastRenderedPageBreak/>
              <w:t>effectivel</w:t>
            </w:r>
            <w:r>
              <w:rPr>
                <w:rFonts w:asciiTheme="minorHAnsi" w:hAnsiTheme="minorHAnsi" w:cstheme="minorHAnsi"/>
                <w:sz w:val="18"/>
                <w:szCs w:val="18"/>
              </w:rPr>
              <w:t xml:space="preserve">y (pitch/texture/ structure). </w:t>
            </w:r>
          </w:p>
          <w:p w14:paraId="40B28AEF"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Read/ work out the mus</w:t>
            </w:r>
            <w:r>
              <w:rPr>
                <w:rFonts w:asciiTheme="minorHAnsi" w:hAnsiTheme="minorHAnsi" w:cstheme="minorHAnsi"/>
                <w:sz w:val="18"/>
                <w:szCs w:val="18"/>
              </w:rPr>
              <w:t xml:space="preserve">ical stave (notes as Year 4). </w:t>
            </w:r>
          </w:p>
          <w:p w14:paraId="1C88BE82" w14:textId="77777777" w:rsid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Perform songs in a way that reflects the meaning of the words, the venue and sense of occasion so that</w:t>
            </w:r>
            <w:r>
              <w:rPr>
                <w:rFonts w:asciiTheme="minorHAnsi" w:hAnsiTheme="minorHAnsi" w:cstheme="minorHAnsi"/>
                <w:sz w:val="18"/>
                <w:szCs w:val="18"/>
              </w:rPr>
              <w:t xml:space="preserve"> the audience appreciates it. </w:t>
            </w:r>
          </w:p>
          <w:p w14:paraId="450136E0" w14:textId="77777777" w:rsidR="003C612B" w:rsidRPr="003C612B" w:rsidRDefault="003C612B" w:rsidP="003C612B">
            <w:pPr>
              <w:pStyle w:val="Default"/>
              <w:rPr>
                <w:rFonts w:asciiTheme="minorHAnsi" w:hAnsiTheme="minorHAnsi" w:cstheme="minorHAnsi"/>
                <w:sz w:val="18"/>
                <w:szCs w:val="18"/>
              </w:rPr>
            </w:pPr>
            <w:r w:rsidRPr="003C612B">
              <w:rPr>
                <w:rFonts w:asciiTheme="minorHAnsi" w:hAnsiTheme="minorHAnsi" w:cstheme="minorHAnsi"/>
                <w:sz w:val="18"/>
                <w:szCs w:val="18"/>
              </w:rPr>
              <w:t xml:space="preserve">Describe different purposes of music in history/ other cultures. </w:t>
            </w:r>
          </w:p>
          <w:p w14:paraId="5AA30B50"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Perform from simple notation</w:t>
            </w:r>
            <w:r>
              <w:rPr>
                <w:rFonts w:asciiTheme="minorHAnsi" w:hAnsiTheme="minorHAnsi" w:cstheme="minorHAnsi"/>
                <w:sz w:val="18"/>
                <w:szCs w:val="18"/>
              </w:rPr>
              <w:t xml:space="preserve"> on tuned/untuned instruments.</w:t>
            </w:r>
          </w:p>
          <w:p w14:paraId="3BF5D108" w14:textId="77777777" w:rsidR="003C612B"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 xml:space="preserve">Use musical vocabulary to explain some of the reasons why a piece of </w:t>
            </w:r>
            <w:r>
              <w:rPr>
                <w:rFonts w:asciiTheme="minorHAnsi" w:hAnsiTheme="minorHAnsi" w:cstheme="minorHAnsi"/>
                <w:sz w:val="18"/>
                <w:szCs w:val="18"/>
              </w:rPr>
              <w:t>music might have been composed.</w:t>
            </w:r>
          </w:p>
          <w:p w14:paraId="6060F8FF" w14:textId="77777777" w:rsidR="00E421A4" w:rsidRPr="003E7AD5" w:rsidRDefault="003C612B" w:rsidP="003C612B">
            <w:pPr>
              <w:pStyle w:val="NoSpacing"/>
              <w:rPr>
                <w:rFonts w:asciiTheme="minorHAnsi" w:hAnsiTheme="minorHAnsi" w:cstheme="minorHAnsi"/>
                <w:sz w:val="18"/>
                <w:szCs w:val="18"/>
              </w:rPr>
            </w:pPr>
            <w:r w:rsidRPr="003C612B">
              <w:rPr>
                <w:rFonts w:asciiTheme="minorHAnsi" w:hAnsiTheme="minorHAnsi" w:cstheme="minorHAnsi"/>
                <w:sz w:val="18"/>
                <w:szCs w:val="18"/>
              </w:rPr>
              <w:t>Explain how different musical elements (pitch, tempo, rhythm, melody and dynamics) have been used to create mood and effects</w:t>
            </w:r>
            <w:r>
              <w:rPr>
                <w:rFonts w:asciiTheme="minorHAnsi" w:hAnsiTheme="minorHAnsi" w:cstheme="minorHAnsi"/>
                <w:sz w:val="18"/>
                <w:szCs w:val="18"/>
              </w:rPr>
              <w:t>.</w:t>
            </w:r>
          </w:p>
        </w:tc>
        <w:tc>
          <w:tcPr>
            <w:tcW w:w="2712" w:type="dxa"/>
          </w:tcPr>
          <w:p w14:paraId="033D275B"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lastRenderedPageBreak/>
              <w:t>Use increased aural memor</w:t>
            </w:r>
            <w:r>
              <w:rPr>
                <w:rFonts w:asciiTheme="minorHAnsi" w:eastAsiaTheme="minorHAnsi" w:hAnsiTheme="minorHAnsi" w:cstheme="minorHAnsi"/>
                <w:color w:val="000000"/>
                <w:sz w:val="18"/>
                <w:szCs w:val="18"/>
                <w:lang w:eastAsia="en-US"/>
                <w14:cntxtAlts/>
              </w:rPr>
              <w:t xml:space="preserve">y to recall sounds accurately. </w:t>
            </w:r>
          </w:p>
          <w:p w14:paraId="5C1B83EE"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Pr>
                <w:rFonts w:asciiTheme="minorHAnsi" w:eastAsiaTheme="minorHAnsi" w:hAnsiTheme="minorHAnsi" w:cstheme="minorHAnsi"/>
                <w:color w:val="000000"/>
                <w:sz w:val="18"/>
                <w:szCs w:val="18"/>
                <w:lang w:eastAsia="en-US"/>
                <w14:cntxtAlts/>
              </w:rPr>
              <w:lastRenderedPageBreak/>
              <w:t>U</w:t>
            </w:r>
            <w:r w:rsidRPr="003C612B">
              <w:rPr>
                <w:rFonts w:asciiTheme="minorHAnsi" w:eastAsiaTheme="minorHAnsi" w:hAnsiTheme="minorHAnsi" w:cstheme="minorHAnsi"/>
                <w:color w:val="000000"/>
                <w:sz w:val="18"/>
                <w:szCs w:val="18"/>
                <w:lang w:eastAsia="en-US"/>
                <w14:cntxtAlts/>
              </w:rPr>
              <w:t>se knowledge of musical dimensions to k</w:t>
            </w:r>
            <w:r>
              <w:rPr>
                <w:rFonts w:asciiTheme="minorHAnsi" w:eastAsiaTheme="minorHAnsi" w:hAnsiTheme="minorHAnsi" w:cstheme="minorHAnsi"/>
                <w:color w:val="000000"/>
                <w:sz w:val="18"/>
                <w:szCs w:val="18"/>
                <w:lang w:eastAsia="en-US"/>
                <w14:cntxtAlts/>
              </w:rPr>
              <w:t xml:space="preserve">now how to best combine them. </w:t>
            </w:r>
          </w:p>
          <w:p w14:paraId="26A1324F"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Know and use standard musical notation to perform and record own m</w:t>
            </w:r>
            <w:r>
              <w:rPr>
                <w:rFonts w:asciiTheme="minorHAnsi" w:eastAsiaTheme="minorHAnsi" w:hAnsiTheme="minorHAnsi" w:cstheme="minorHAnsi"/>
                <w:color w:val="000000"/>
                <w:sz w:val="18"/>
                <w:szCs w:val="18"/>
                <w:lang w:eastAsia="en-US"/>
                <w14:cntxtAlts/>
              </w:rPr>
              <w:t xml:space="preserve">usic (adding dotted quavers). </w:t>
            </w:r>
          </w:p>
          <w:p w14:paraId="1113B9F3"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Use different venues and oc</w:t>
            </w:r>
            <w:r>
              <w:rPr>
                <w:rFonts w:asciiTheme="minorHAnsi" w:eastAsiaTheme="minorHAnsi" w:hAnsiTheme="minorHAnsi" w:cstheme="minorHAnsi"/>
                <w:color w:val="000000"/>
                <w:sz w:val="18"/>
                <w:szCs w:val="18"/>
                <w:lang w:eastAsia="en-US"/>
                <w14:cntxtAlts/>
              </w:rPr>
              <w:t xml:space="preserve">casions to vary performances. </w:t>
            </w:r>
            <w:r w:rsidRPr="003C612B">
              <w:rPr>
                <w:rFonts w:asciiTheme="minorHAnsi" w:eastAsiaTheme="minorHAnsi" w:hAnsiTheme="minorHAnsi" w:cstheme="minorHAnsi"/>
                <w:color w:val="000000"/>
                <w:sz w:val="18"/>
                <w:szCs w:val="18"/>
                <w:lang w:eastAsia="en-US"/>
                <w14:cntxtAlts/>
              </w:rPr>
              <w:t xml:space="preserve">Combining all musical dimensions. </w:t>
            </w:r>
          </w:p>
          <w:p w14:paraId="3CD14A10"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Describe different purposes of mu</w:t>
            </w:r>
            <w:r>
              <w:rPr>
                <w:rFonts w:asciiTheme="minorHAnsi" w:eastAsiaTheme="minorHAnsi" w:hAnsiTheme="minorHAnsi" w:cstheme="minorHAnsi"/>
                <w:color w:val="000000"/>
                <w:sz w:val="18"/>
                <w:szCs w:val="18"/>
                <w:lang w:eastAsia="en-US"/>
                <w14:cntxtAlts/>
              </w:rPr>
              <w:t>sic in history/ other cultures.</w:t>
            </w:r>
            <w:r w:rsidRPr="003C612B">
              <w:rPr>
                <w:rFonts w:asciiTheme="minorHAnsi" w:eastAsiaTheme="minorHAnsi" w:hAnsiTheme="minorHAnsi" w:cstheme="minorHAnsi"/>
                <w:color w:val="000000"/>
                <w:sz w:val="18"/>
                <w:szCs w:val="18"/>
                <w:lang w:eastAsia="en-US"/>
                <w14:cntxtAlts/>
              </w:rPr>
              <w:t xml:space="preserve"> Understand/use staff and use unconven</w:t>
            </w:r>
            <w:r>
              <w:rPr>
                <w:rFonts w:asciiTheme="minorHAnsi" w:eastAsiaTheme="minorHAnsi" w:hAnsiTheme="minorHAnsi" w:cstheme="minorHAnsi"/>
                <w:color w:val="000000"/>
                <w:sz w:val="18"/>
                <w:szCs w:val="18"/>
                <w:lang w:eastAsia="en-US"/>
                <w14:cntxtAlts/>
              </w:rPr>
              <w:t>tional notation when composing.</w:t>
            </w:r>
          </w:p>
          <w:p w14:paraId="441316C9" w14:textId="77777777" w:rsid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Describe how music can be used to create expressive effects and convey emotion</w:t>
            </w:r>
            <w:r>
              <w:rPr>
                <w:rFonts w:asciiTheme="minorHAnsi" w:eastAsiaTheme="minorHAnsi" w:hAnsiTheme="minorHAnsi" w:cstheme="minorHAnsi"/>
                <w:color w:val="000000"/>
                <w:sz w:val="18"/>
                <w:szCs w:val="18"/>
                <w:lang w:eastAsia="en-US"/>
                <w14:cntxtAlts/>
              </w:rPr>
              <w:t>.</w:t>
            </w:r>
          </w:p>
          <w:p w14:paraId="2B5E0818" w14:textId="77777777" w:rsidR="003E7AD5" w:rsidRPr="003C612B" w:rsidRDefault="003C612B" w:rsidP="003E7AD5">
            <w:pPr>
              <w:pStyle w:val="NoSpacing"/>
              <w:rPr>
                <w:rFonts w:asciiTheme="minorHAnsi" w:eastAsiaTheme="minorHAnsi" w:hAnsiTheme="minorHAnsi" w:cstheme="minorHAnsi"/>
                <w:color w:val="000000"/>
                <w:sz w:val="18"/>
                <w:szCs w:val="18"/>
                <w:lang w:eastAsia="en-US"/>
                <w14:cntxtAlts/>
              </w:rPr>
            </w:pPr>
            <w:r w:rsidRPr="003C612B">
              <w:rPr>
                <w:rFonts w:asciiTheme="minorHAnsi" w:eastAsiaTheme="minorHAnsi" w:hAnsiTheme="minorHAnsi" w:cstheme="minorHAnsi"/>
                <w:color w:val="000000"/>
                <w:sz w:val="18"/>
                <w:szCs w:val="18"/>
                <w:lang w:eastAsia="en-US"/>
                <w14:cntxtAlts/>
              </w:rPr>
              <w:t>Identify and explore the relationship between sounds and how different meanings can be expressed through sound and music</w:t>
            </w:r>
            <w:r>
              <w:rPr>
                <w:rFonts w:asciiTheme="minorHAnsi" w:eastAsiaTheme="minorHAnsi" w:hAnsiTheme="minorHAnsi" w:cstheme="minorHAnsi"/>
                <w:color w:val="000000"/>
                <w:sz w:val="18"/>
                <w:szCs w:val="18"/>
                <w:lang w:eastAsia="en-US"/>
                <w14:cntxtAlts/>
              </w:rPr>
              <w:t>.</w:t>
            </w:r>
          </w:p>
          <w:p w14:paraId="516949D9" w14:textId="77777777" w:rsidR="003E7AD5" w:rsidRPr="006C4462" w:rsidRDefault="003E7AD5" w:rsidP="003E7AD5">
            <w:pPr>
              <w:pStyle w:val="NoSpacing"/>
              <w:rPr>
                <w:rFonts w:asciiTheme="minorHAnsi" w:hAnsiTheme="minorHAnsi" w:cstheme="minorHAnsi"/>
                <w:sz w:val="18"/>
                <w:szCs w:val="18"/>
              </w:rPr>
            </w:pPr>
          </w:p>
        </w:tc>
      </w:tr>
    </w:tbl>
    <w:p w14:paraId="55C2FC88" w14:textId="77777777" w:rsidR="003A2A25" w:rsidRPr="007774F8" w:rsidRDefault="003A2A25">
      <w:pPr>
        <w:rPr>
          <w:rFonts w:asciiTheme="minorHAnsi" w:hAnsiTheme="minorHAnsi"/>
        </w:rPr>
      </w:pPr>
    </w:p>
    <w:sectPr w:rsidR="003A2A25" w:rsidRPr="007774F8" w:rsidSect="007774F8">
      <w:pgSz w:w="16838" w:h="11906" w:orient="landscape"/>
      <w:pgMar w:top="284" w:right="454" w:bottom="28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enpals Joined">
    <w:altName w:val="Calibri"/>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F8"/>
    <w:rsid w:val="0002159D"/>
    <w:rsid w:val="0008041A"/>
    <w:rsid w:val="00283EE4"/>
    <w:rsid w:val="0034202C"/>
    <w:rsid w:val="00360791"/>
    <w:rsid w:val="003A2A25"/>
    <w:rsid w:val="003C612B"/>
    <w:rsid w:val="003E7AD5"/>
    <w:rsid w:val="005D1470"/>
    <w:rsid w:val="00623E7D"/>
    <w:rsid w:val="00655A42"/>
    <w:rsid w:val="006C4462"/>
    <w:rsid w:val="006D4F07"/>
    <w:rsid w:val="0072520F"/>
    <w:rsid w:val="007774F8"/>
    <w:rsid w:val="00913BB7"/>
    <w:rsid w:val="00995EF9"/>
    <w:rsid w:val="009F2D9F"/>
    <w:rsid w:val="00A3326D"/>
    <w:rsid w:val="00C85365"/>
    <w:rsid w:val="00D121E9"/>
    <w:rsid w:val="00D335C5"/>
    <w:rsid w:val="00D7162A"/>
    <w:rsid w:val="00D918C4"/>
    <w:rsid w:val="00E421A4"/>
    <w:rsid w:val="00EC0B97"/>
    <w:rsid w:val="00F0481A"/>
    <w:rsid w:val="00F2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2B29"/>
  <w15:docId w15:val="{8663E793-B110-4104-8267-9AF4EB87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ssoon Penpals Joined" w:eastAsiaTheme="minorHAnsi" w:hAnsi="Sassoon Penpals Joined" w:cs="Times New Roman"/>
        <w:sz w:val="22"/>
        <w:szCs w:val="22"/>
        <w:lang w:val="en-GB" w:eastAsia="en-US" w:bidi="ar-SA"/>
        <w14:cntxtAlt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4F8"/>
    <w:pPr>
      <w:spacing w:after="0" w:line="240" w:lineRule="auto"/>
    </w:pPr>
    <w:rPr>
      <w:rFonts w:ascii="Comic Sans MS" w:eastAsia="Times New Roman" w:hAnsi="Comic Sans MS"/>
      <w:sz w:val="20"/>
      <w:lang w:eastAsia="en-GB"/>
      <w14:cntxtAlts w14:val="0"/>
    </w:rPr>
  </w:style>
  <w:style w:type="paragraph" w:styleId="ListParagraph">
    <w:name w:val="List Paragraph"/>
    <w:basedOn w:val="Normal"/>
    <w:uiPriority w:val="34"/>
    <w:qFormat/>
    <w:rsid w:val="0008041A"/>
    <w:pPr>
      <w:ind w:left="720"/>
      <w:contextualSpacing/>
    </w:pPr>
    <w:rPr>
      <w:rFonts w:asciiTheme="minorHAnsi" w:hAnsiTheme="minorHAnsi" w:cstheme="minorBidi"/>
      <w14:cntxtAlts w14:val="0"/>
    </w:rPr>
  </w:style>
  <w:style w:type="paragraph" w:customStyle="1" w:styleId="Default">
    <w:name w:val="Default"/>
    <w:rsid w:val="005D14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6" ma:contentTypeDescription="Create a new document." ma:contentTypeScope="" ma:versionID="137cab6aae7d75eb1d73c452e4f53bc0">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f7f89de6fb25a4aa8460deb48c388cb2"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62b49-96d6-48b0-9ab9-03b390bcd9a0}"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E0571-D160-41E3-980F-DE6E7E396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0020-fad9-4cf1-ad15-de523f8333bf"/>
    <ds:schemaRef ds:uri="cb5824e0-6692-4d54-8d34-50fcdda9f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096D-472E-4F60-9B2C-8B5F163AF944}">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customXml/itemProps3.xml><?xml version="1.0" encoding="utf-8"?>
<ds:datastoreItem xmlns:ds="http://schemas.openxmlformats.org/officeDocument/2006/customXml" ds:itemID="{C6425AFD-34A6-4F60-A8C6-377E47FEF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Cribb</dc:creator>
  <cp:lastModifiedBy>Tina Lawrenson</cp:lastModifiedBy>
  <cp:revision>2</cp:revision>
  <dcterms:created xsi:type="dcterms:W3CDTF">2023-05-24T10:48:00Z</dcterms:created>
  <dcterms:modified xsi:type="dcterms:W3CDTF">2023-05-24T10:48:00Z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Order">
    <vt:r8>16572000</vt:r8>
  </property>
  <property fmtid="{D5CDD505-2E9C-101B-9397-08002B2CF9AE}" pid="4" name="MediaServiceImageTags">
    <vt:lpwstr/>
  </property>
</Properties>
</file>