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D2838" w14:textId="77777777" w:rsidR="00F13EF8" w:rsidRPr="00F842BB" w:rsidRDefault="00F13EF8" w:rsidP="00F13EF8">
      <w:pPr>
        <w:pStyle w:val="ListParagraph"/>
        <w:ind w:left="0"/>
        <w:rPr>
          <w:b/>
          <w:color w:val="E0773C" w:themeColor="accent5"/>
          <w:sz w:val="30"/>
          <w:szCs w:val="30"/>
        </w:rPr>
      </w:pPr>
      <w:r w:rsidRPr="00F842BB">
        <w:rPr>
          <w:b/>
          <w:color w:val="E0773C" w:themeColor="accent5"/>
          <w:sz w:val="30"/>
          <w:szCs w:val="30"/>
        </w:rPr>
        <w:t>Understanding the World</w:t>
      </w:r>
      <w:r w:rsidR="009E2BF6" w:rsidRPr="00F842BB">
        <w:rPr>
          <w:noProof/>
          <w:sz w:val="30"/>
          <w:szCs w:val="30"/>
        </w:rPr>
        <w:t xml:space="preserve"> </w:t>
      </w:r>
    </w:p>
    <w:p w14:paraId="6B7CD17F" w14:textId="77777777" w:rsidR="00F13EF8" w:rsidRDefault="00F842BB" w:rsidP="00F13EF8">
      <w:pPr>
        <w:pStyle w:val="ListParagraph"/>
        <w:numPr>
          <w:ilvl w:val="0"/>
          <w:numId w:val="7"/>
        </w:numPr>
      </w:pPr>
      <w:r w:rsidRPr="00F842BB">
        <w:rPr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287254D8" wp14:editId="452DB5F0">
            <wp:simplePos x="0" y="0"/>
            <wp:positionH relativeFrom="column">
              <wp:posOffset>1412240</wp:posOffset>
            </wp:positionH>
            <wp:positionV relativeFrom="paragraph">
              <wp:posOffset>55245</wp:posOffset>
            </wp:positionV>
            <wp:extent cx="1514475" cy="1574165"/>
            <wp:effectExtent l="0" t="0" r="9525" b="6985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7" name="Picture 7" descr="Image result for blowing bubbl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lowing bubbles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F8">
        <w:t>Blowing bubbles</w:t>
      </w:r>
    </w:p>
    <w:p w14:paraId="2E7DD738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Make bread or pizzas for the family to share</w:t>
      </w:r>
    </w:p>
    <w:p w14:paraId="2CB65058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Read information books on frogs and chicks</w:t>
      </w:r>
    </w:p>
    <w:p w14:paraId="69350101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 xml:space="preserve">Hunt for bugs in the garden </w:t>
      </w:r>
    </w:p>
    <w:p w14:paraId="317476AE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Use Nature Detectives for lots of exciting activities</w:t>
      </w:r>
      <w:r w:rsidRPr="009F4ABF">
        <w:t xml:space="preserve"> </w:t>
      </w:r>
      <w:r>
        <w:t xml:space="preserve">to do at home: </w:t>
      </w:r>
      <w:hyperlink r:id="rId6" w:history="1">
        <w:r>
          <w:rPr>
            <w:rStyle w:val="Hyperlink"/>
          </w:rPr>
          <w:t>https://naturedetectives.woodlandtrust.org.uk/naturedetectives/</w:t>
        </w:r>
      </w:hyperlink>
    </w:p>
    <w:p w14:paraId="5BF9B997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Planting seeds such as cress – and watching them grow</w:t>
      </w:r>
    </w:p>
    <w:p w14:paraId="1651C188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 xml:space="preserve">Look at science experiments for Early Years </w:t>
      </w:r>
      <w:hyperlink r:id="rId7" w:history="1">
        <w:r>
          <w:rPr>
            <w:rStyle w:val="Hyperlink"/>
          </w:rPr>
          <w:t>https://www.firstdiscoverers.co.uk/early-years-science-activities-eyfs/</w:t>
        </w:r>
      </w:hyperlink>
    </w:p>
    <w:p w14:paraId="597A328E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Observe the weather each day and make a weather chart</w:t>
      </w:r>
    </w:p>
    <w:p w14:paraId="3FF25B9C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Make a family tree – who is in your family</w:t>
      </w:r>
    </w:p>
    <w:p w14:paraId="4FB14A56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Freeze small toys in ice – and work out how to get them out of the ice</w:t>
      </w:r>
    </w:p>
    <w:p w14:paraId="5F7D96D6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Make a rainbow of skittles sweets around the edge of a small plate – add warm water and watch a rainbow appear.</w:t>
      </w:r>
    </w:p>
    <w:p w14:paraId="70108886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Look for different sorts of ICT in your home eg, microwave, remote control, phone etc</w:t>
      </w:r>
    </w:p>
    <w:p w14:paraId="45527564" w14:textId="77777777" w:rsidR="00F13EF8" w:rsidRDefault="00F842BB" w:rsidP="00F13EF8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5A99F5E" wp14:editId="57539132">
            <wp:simplePos x="0" y="0"/>
            <wp:positionH relativeFrom="column">
              <wp:posOffset>895350</wp:posOffset>
            </wp:positionH>
            <wp:positionV relativeFrom="paragraph">
              <wp:posOffset>28575</wp:posOffset>
            </wp:positionV>
            <wp:extent cx="2120265" cy="986790"/>
            <wp:effectExtent l="0" t="0" r="0" b="3810"/>
            <wp:wrapTight wrapText="bothSides">
              <wp:wrapPolygon edited="0">
                <wp:start x="17660" y="417"/>
                <wp:lineTo x="14361" y="3753"/>
                <wp:lineTo x="12032" y="6255"/>
                <wp:lineTo x="12032" y="7923"/>
                <wp:lineTo x="7763" y="14178"/>
                <wp:lineTo x="2523" y="16263"/>
                <wp:lineTo x="388" y="17931"/>
                <wp:lineTo x="388" y="21266"/>
                <wp:lineTo x="20377" y="21266"/>
                <wp:lineTo x="20765" y="10008"/>
                <wp:lineTo x="20183" y="7923"/>
                <wp:lineTo x="20960" y="4587"/>
                <wp:lineTo x="20571" y="3336"/>
                <wp:lineTo x="18631" y="417"/>
                <wp:lineTo x="17660" y="417"/>
              </wp:wrapPolygon>
            </wp:wrapTight>
            <wp:docPr id="8" name="Picture 8" descr="Image result for seed plant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eed planting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4766" r="2303" b="19769"/>
                    <a:stretch/>
                  </pic:blipFill>
                  <pic:spPr bwMode="auto">
                    <a:xfrm>
                      <a:off x="0" y="0"/>
                      <a:ext cx="212026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F8">
        <w:t>Feed the birds in the garden and keep a tally of which birds visit your garden</w:t>
      </w:r>
      <w:r w:rsidR="009E2BF6" w:rsidRPr="009E2BF6">
        <w:rPr>
          <w:noProof/>
        </w:rPr>
        <w:t xml:space="preserve"> </w:t>
      </w:r>
    </w:p>
    <w:p w14:paraId="076E48C9" w14:textId="77777777" w:rsidR="00F13EF8" w:rsidRDefault="00F13EF8" w:rsidP="00F13EF8">
      <w:pPr>
        <w:pStyle w:val="ListParagraph"/>
        <w:numPr>
          <w:ilvl w:val="0"/>
          <w:numId w:val="7"/>
        </w:numPr>
      </w:pPr>
      <w:r>
        <w:t>Make seed bombs by mixing seeds with clay to make a small ball.  Dry them out and wrap to give as presents.  Make a label to attach.</w:t>
      </w:r>
    </w:p>
    <w:p w14:paraId="2CEAF720" w14:textId="77777777" w:rsidR="00051223" w:rsidRPr="00F842BB" w:rsidRDefault="00051223" w:rsidP="00051223">
      <w:pPr>
        <w:rPr>
          <w:b/>
          <w:color w:val="B77BB4" w:themeColor="accent4"/>
          <w:sz w:val="30"/>
          <w:szCs w:val="30"/>
        </w:rPr>
      </w:pPr>
      <w:r w:rsidRPr="00F842BB">
        <w:rPr>
          <w:b/>
          <w:color w:val="B77BB4" w:themeColor="accent4"/>
          <w:sz w:val="30"/>
          <w:szCs w:val="30"/>
        </w:rPr>
        <w:t>Expressive Art and Design</w:t>
      </w:r>
      <w:r w:rsidR="001D0DBE" w:rsidRPr="00F842BB">
        <w:rPr>
          <w:noProof/>
          <w:sz w:val="30"/>
          <w:szCs w:val="30"/>
        </w:rPr>
        <w:t xml:space="preserve"> </w:t>
      </w:r>
    </w:p>
    <w:p w14:paraId="4D1751A1" w14:textId="77777777" w:rsidR="00051223" w:rsidRDefault="00051223" w:rsidP="00051223">
      <w:pPr>
        <w:pStyle w:val="ListParagraph"/>
        <w:numPr>
          <w:ilvl w:val="0"/>
          <w:numId w:val="6"/>
        </w:numPr>
      </w:pPr>
      <w:r>
        <w:t>Dancing to music – use scarves</w:t>
      </w:r>
    </w:p>
    <w:p w14:paraId="12A36083" w14:textId="77777777" w:rsidR="00051223" w:rsidRDefault="00051223" w:rsidP="00051223">
      <w:pPr>
        <w:pStyle w:val="ListParagraph"/>
        <w:numPr>
          <w:ilvl w:val="0"/>
          <w:numId w:val="6"/>
        </w:numPr>
      </w:pPr>
      <w:r>
        <w:t>Sing familiar songs and make up your own words to nursery rhyme tunes</w:t>
      </w:r>
    </w:p>
    <w:p w14:paraId="20BA3EF5" w14:textId="77777777" w:rsidR="00051223" w:rsidRDefault="001D0DBE" w:rsidP="00051223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BF5FFE9" wp14:editId="676751D4">
            <wp:simplePos x="0" y="0"/>
            <wp:positionH relativeFrom="column">
              <wp:posOffset>1864995</wp:posOffset>
            </wp:positionH>
            <wp:positionV relativeFrom="paragraph">
              <wp:posOffset>41910</wp:posOffset>
            </wp:positionV>
            <wp:extent cx="1173480" cy="1173480"/>
            <wp:effectExtent l="0" t="0" r="7620" b="7620"/>
            <wp:wrapTight wrapText="bothSides">
              <wp:wrapPolygon edited="0">
                <wp:start x="7364" y="0"/>
                <wp:lineTo x="1403" y="2104"/>
                <wp:lineTo x="351" y="3156"/>
                <wp:lineTo x="0" y="7364"/>
                <wp:lineTo x="0" y="12623"/>
                <wp:lineTo x="6662" y="17532"/>
                <wp:lineTo x="14727" y="20688"/>
                <wp:lineTo x="15078" y="21390"/>
                <wp:lineTo x="16831" y="21390"/>
                <wp:lineTo x="18234" y="20688"/>
                <wp:lineTo x="19286" y="18935"/>
                <wp:lineTo x="18584" y="17532"/>
                <wp:lineTo x="21390" y="14727"/>
                <wp:lineTo x="21390" y="11221"/>
                <wp:lineTo x="20688" y="5961"/>
                <wp:lineTo x="15779" y="0"/>
                <wp:lineTo x="7364" y="0"/>
              </wp:wrapPolygon>
            </wp:wrapTight>
            <wp:docPr id="9" name="Picture 9" descr="Image result for scarf danc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carf dancing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223">
        <w:t>Make shakers with pasta or rice in pots</w:t>
      </w:r>
    </w:p>
    <w:p w14:paraId="240E0DC7" w14:textId="77777777" w:rsidR="00051223" w:rsidRDefault="00051223" w:rsidP="00051223">
      <w:pPr>
        <w:pStyle w:val="ListParagraph"/>
        <w:numPr>
          <w:ilvl w:val="0"/>
          <w:numId w:val="6"/>
        </w:numPr>
      </w:pPr>
      <w:r>
        <w:t>Make your own paint with shaving foam or coloured ice</w:t>
      </w:r>
    </w:p>
    <w:p w14:paraId="4A335DCA" w14:textId="77777777" w:rsidR="00051223" w:rsidRPr="009E2BF6" w:rsidRDefault="00051223" w:rsidP="00F13EF8">
      <w:pPr>
        <w:pStyle w:val="ListParagraph"/>
        <w:numPr>
          <w:ilvl w:val="0"/>
          <w:numId w:val="6"/>
        </w:numPr>
        <w:rPr>
          <w:b/>
        </w:rPr>
      </w:pPr>
      <w:r>
        <w:t>Make props for your favourite story and act it out together</w:t>
      </w:r>
    </w:p>
    <w:p w14:paraId="2FA1E7B3" w14:textId="77777777" w:rsidR="00F842BB" w:rsidRDefault="00F842BB" w:rsidP="00F13EF8">
      <w:pPr>
        <w:rPr>
          <w:b/>
          <w:color w:val="DEAE00" w:themeColor="accent3"/>
          <w:sz w:val="30"/>
          <w:szCs w:val="30"/>
        </w:rPr>
      </w:pPr>
    </w:p>
    <w:p w14:paraId="71428548" w14:textId="77777777" w:rsidR="00F13EF8" w:rsidRPr="00F842BB" w:rsidRDefault="00F13EF8" w:rsidP="00F13EF8">
      <w:pPr>
        <w:rPr>
          <w:b/>
          <w:color w:val="DEAE00" w:themeColor="accent3"/>
          <w:sz w:val="30"/>
          <w:szCs w:val="30"/>
        </w:rPr>
      </w:pPr>
      <w:r w:rsidRPr="00F842BB">
        <w:rPr>
          <w:b/>
          <w:color w:val="DEAE00" w:themeColor="accent3"/>
          <w:sz w:val="30"/>
          <w:szCs w:val="30"/>
        </w:rPr>
        <w:t>The Highfield Handwash Song</w:t>
      </w:r>
    </w:p>
    <w:p w14:paraId="20001165" w14:textId="77777777" w:rsidR="00F13EF8" w:rsidRDefault="00F13EF8" w:rsidP="00F13EF8">
      <w:r>
        <w:t>(sung to Row, Row, Row the Boat)</w:t>
      </w:r>
    </w:p>
    <w:p w14:paraId="3DA81B72" w14:textId="77777777" w:rsidR="00F13EF8" w:rsidRDefault="00F13EF8" w:rsidP="00F13EF8">
      <w:r>
        <w:t>Wash, wash, wash your hands</w:t>
      </w:r>
    </w:p>
    <w:p w14:paraId="7531B063" w14:textId="77777777" w:rsidR="00F13EF8" w:rsidRDefault="00F13EF8" w:rsidP="00F13EF8">
      <w:r>
        <w:t>Make them nice and clean</w:t>
      </w:r>
    </w:p>
    <w:p w14:paraId="0E48CD37" w14:textId="77777777" w:rsidR="00F13EF8" w:rsidRDefault="00F13EF8" w:rsidP="00F13EF8">
      <w:r>
        <w:t>On the bottom, on the top</w:t>
      </w:r>
    </w:p>
    <w:p w14:paraId="19F56537" w14:textId="77777777" w:rsidR="00F13EF8" w:rsidRDefault="00F13EF8" w:rsidP="00F13EF8">
      <w:r>
        <w:t>And fingers in between</w:t>
      </w:r>
    </w:p>
    <w:p w14:paraId="7638A53A" w14:textId="77777777" w:rsidR="00F13EF8" w:rsidRPr="009F4ABF" w:rsidRDefault="00F13EF8" w:rsidP="00F13EF8">
      <w:pPr>
        <w:rPr>
          <w:b/>
        </w:rPr>
      </w:pPr>
      <w:r w:rsidRPr="009F4ABF">
        <w:rPr>
          <w:b/>
        </w:rPr>
        <w:t>Sing this twice whilst washing your hands</w:t>
      </w:r>
    </w:p>
    <w:p w14:paraId="76278F63" w14:textId="77777777" w:rsidR="00F13EF8" w:rsidRDefault="00F13EF8" w:rsidP="00F13EF8">
      <w:r>
        <w:t>Useful website</w:t>
      </w:r>
    </w:p>
    <w:p w14:paraId="66B4C9C4" w14:textId="77777777" w:rsidR="001D0DBE" w:rsidRDefault="00160784">
      <w:pPr>
        <w:rPr>
          <w:b/>
        </w:rPr>
      </w:pPr>
      <w:hyperlink r:id="rId10" w:history="1">
        <w:r w:rsidR="00F13EF8">
          <w:rPr>
            <w:rStyle w:val="Hyperlink"/>
          </w:rPr>
          <w:t>https://www.bbc.co.uk/cbeebies/games</w:t>
        </w:r>
      </w:hyperlink>
    </w:p>
    <w:p w14:paraId="40AD4755" w14:textId="77777777" w:rsidR="00EE7255" w:rsidRDefault="00160784">
      <w:pPr>
        <w:rPr>
          <w:b/>
        </w:rPr>
      </w:pPr>
      <w:r>
        <w:rPr>
          <w:noProof/>
        </w:rPr>
        <w:pict w14:anchorId="01BB17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95pt;margin-top:23.25pt;width:227.85pt;height:124.9pt;z-index:-251654144;mso-position-horizontal-relative:text;mso-position-vertical-relative:text;mso-width-relative:page;mso-height-relative:page" fillcolor="#e0773c [3208]" stroked="f">
            <v:stroke r:id="rId11" o:title=""/>
            <v:shadow on="t" color="#f2c8b0 [1304]" opacity="52429f" offset="3pt"/>
            <v:textpath style="font-family:&quot;Lucida Handwriting&quot;;font-weight:bold;v-text-kern:t" trim="t" fitpath="t" string="Activities to &#13;&#10;try at home"/>
          </v:shape>
        </w:pict>
      </w:r>
    </w:p>
    <w:p w14:paraId="52966DA1" w14:textId="77777777" w:rsidR="00EE7255" w:rsidRDefault="00EE7255">
      <w:pPr>
        <w:rPr>
          <w:b/>
        </w:rPr>
      </w:pPr>
    </w:p>
    <w:p w14:paraId="6FF8ACF3" w14:textId="77777777" w:rsidR="00EE7255" w:rsidRDefault="00EE7255">
      <w:pPr>
        <w:rPr>
          <w:b/>
        </w:rPr>
      </w:pPr>
    </w:p>
    <w:p w14:paraId="320FE2F6" w14:textId="77777777" w:rsidR="00F842BB" w:rsidRDefault="00F842BB" w:rsidP="00051223">
      <w:pPr>
        <w:jc w:val="center"/>
        <w:rPr>
          <w:sz w:val="30"/>
          <w:szCs w:val="30"/>
        </w:rPr>
      </w:pPr>
    </w:p>
    <w:p w14:paraId="2682B470" w14:textId="77777777" w:rsidR="00F842BB" w:rsidRDefault="00F842BB" w:rsidP="00051223">
      <w:pPr>
        <w:jc w:val="center"/>
        <w:rPr>
          <w:sz w:val="30"/>
          <w:szCs w:val="30"/>
        </w:rPr>
      </w:pPr>
    </w:p>
    <w:p w14:paraId="7F50E195" w14:textId="77777777" w:rsidR="00F842BB" w:rsidRDefault="00F842BB" w:rsidP="00051223">
      <w:pPr>
        <w:jc w:val="center"/>
        <w:rPr>
          <w:sz w:val="30"/>
          <w:szCs w:val="30"/>
        </w:rPr>
      </w:pPr>
    </w:p>
    <w:p w14:paraId="5CEB1A79" w14:textId="77777777" w:rsidR="00F842BB" w:rsidRDefault="00F842BB" w:rsidP="00051223">
      <w:pPr>
        <w:jc w:val="center"/>
        <w:rPr>
          <w:sz w:val="30"/>
          <w:szCs w:val="30"/>
        </w:rPr>
      </w:pPr>
    </w:p>
    <w:p w14:paraId="42636BD9" w14:textId="77777777" w:rsidR="00EE7255" w:rsidRPr="00EE7255" w:rsidRDefault="00EE7255" w:rsidP="00051223">
      <w:pPr>
        <w:jc w:val="center"/>
        <w:rPr>
          <w:sz w:val="30"/>
          <w:szCs w:val="30"/>
        </w:rPr>
      </w:pPr>
      <w:r w:rsidRPr="00EE7255">
        <w:rPr>
          <w:sz w:val="30"/>
          <w:szCs w:val="30"/>
        </w:rPr>
        <w:t>We have made a list of activities to try at home for the seven areas of the Early Years Foundation Stage.</w:t>
      </w:r>
    </w:p>
    <w:p w14:paraId="7B2D4024" w14:textId="77777777" w:rsidR="00EE7255" w:rsidRPr="00EE7255" w:rsidRDefault="00EE7255" w:rsidP="00051223">
      <w:pPr>
        <w:jc w:val="center"/>
        <w:rPr>
          <w:sz w:val="30"/>
          <w:szCs w:val="30"/>
        </w:rPr>
      </w:pPr>
      <w:r w:rsidRPr="00EE7255">
        <w:rPr>
          <w:sz w:val="30"/>
          <w:szCs w:val="30"/>
        </w:rPr>
        <w:t>Many of these activities should be able to be done without needing to buy any resources.  We have tried to make them open and flexible.</w:t>
      </w:r>
    </w:p>
    <w:p w14:paraId="12029CE4" w14:textId="77777777" w:rsidR="00EE7255" w:rsidRDefault="00EE7255" w:rsidP="00051223">
      <w:pPr>
        <w:jc w:val="center"/>
        <w:rPr>
          <w:b/>
        </w:rPr>
      </w:pPr>
      <w:r w:rsidRPr="00EE7255">
        <w:rPr>
          <w:sz w:val="30"/>
          <w:szCs w:val="30"/>
        </w:rPr>
        <w:t>This is not a tick list for you to work down, choose your favourites and do them as many times as you like – repeating them is good!</w:t>
      </w:r>
    </w:p>
    <w:p w14:paraId="09499B64" w14:textId="77777777" w:rsidR="00EE7255" w:rsidRDefault="00EE7255">
      <w:pPr>
        <w:rPr>
          <w:b/>
        </w:rPr>
      </w:pPr>
    </w:p>
    <w:p w14:paraId="67DB0685" w14:textId="77777777" w:rsidR="009E2BF6" w:rsidRDefault="009E2BF6">
      <w:pPr>
        <w:rPr>
          <w:b/>
        </w:rPr>
      </w:pPr>
    </w:p>
    <w:p w14:paraId="58960930" w14:textId="77777777" w:rsidR="00F13EF8" w:rsidRPr="00F842BB" w:rsidRDefault="00F13EF8" w:rsidP="00F13EF8">
      <w:pPr>
        <w:rPr>
          <w:b/>
          <w:color w:val="B77BB4" w:themeColor="accent4"/>
          <w:sz w:val="30"/>
          <w:szCs w:val="30"/>
        </w:rPr>
      </w:pPr>
      <w:r w:rsidRPr="00F842BB">
        <w:rPr>
          <w:b/>
          <w:color w:val="B77BB4" w:themeColor="accent4"/>
          <w:sz w:val="30"/>
          <w:szCs w:val="30"/>
        </w:rPr>
        <w:t>Personal, Social and Emotional Development</w:t>
      </w:r>
    </w:p>
    <w:p w14:paraId="0EEB4D5C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Massage – pretend to make a cake or build a pizza on your partner’s back</w:t>
      </w:r>
    </w:p>
    <w:p w14:paraId="74036A81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Share stories – retell and act them out</w:t>
      </w:r>
    </w:p>
    <w:p w14:paraId="4219DDE2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Make bread together</w:t>
      </w:r>
    </w:p>
    <w:p w14:paraId="75620D3A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Chop the vegetables for dinner together</w:t>
      </w:r>
    </w:p>
    <w:p w14:paraId="4DA25A03" w14:textId="77777777" w:rsidR="00F13EF8" w:rsidRDefault="00F842BB" w:rsidP="00F13EF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171CED6" wp14:editId="0618966E">
            <wp:simplePos x="0" y="0"/>
            <wp:positionH relativeFrom="column">
              <wp:posOffset>1437640</wp:posOffset>
            </wp:positionH>
            <wp:positionV relativeFrom="paragraph">
              <wp:posOffset>638175</wp:posOffset>
            </wp:positionV>
            <wp:extent cx="1495425" cy="1116330"/>
            <wp:effectExtent l="0" t="0" r="0" b="7620"/>
            <wp:wrapTight wrapText="bothSides">
              <wp:wrapPolygon edited="0">
                <wp:start x="12107" y="0"/>
                <wp:lineTo x="5228" y="369"/>
                <wp:lineTo x="550" y="2580"/>
                <wp:lineTo x="550" y="12164"/>
                <wp:lineTo x="825" y="19167"/>
                <wp:lineTo x="1651" y="21010"/>
                <wp:lineTo x="2201" y="21379"/>
                <wp:lineTo x="18711" y="21379"/>
                <wp:lineTo x="20637" y="18430"/>
                <wp:lineTo x="21187" y="4423"/>
                <wp:lineTo x="16785" y="737"/>
                <wp:lineTo x="14308" y="0"/>
                <wp:lineTo x="12107" y="0"/>
              </wp:wrapPolygon>
            </wp:wrapTight>
            <wp:docPr id="1" name="Picture 1" descr="Image result for clip art family 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family mea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9"/>
                    <a:stretch/>
                  </pic:blipFill>
                  <pic:spPr bwMode="auto">
                    <a:xfrm>
                      <a:off x="0" y="0"/>
                      <a:ext cx="149542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F8">
        <w:t>Give your children responsibility to help with household chores – spray the window cleaner and clean the windows is a favourite!</w:t>
      </w:r>
    </w:p>
    <w:p w14:paraId="68640D50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Look at Cosmic Kids Yoga on YouTube and join in together</w:t>
      </w:r>
    </w:p>
    <w:p w14:paraId="615FA94D" w14:textId="77777777" w:rsidR="00F13EF8" w:rsidRDefault="00F13EF8" w:rsidP="00F13EF8">
      <w:pPr>
        <w:pStyle w:val="ListParagraph"/>
        <w:numPr>
          <w:ilvl w:val="0"/>
          <w:numId w:val="1"/>
        </w:numPr>
      </w:pPr>
      <w:r>
        <w:t>Sharing a family meal and talk about your day.</w:t>
      </w:r>
      <w:r w:rsidR="00051223" w:rsidRPr="00051223">
        <w:rPr>
          <w:noProof/>
        </w:rPr>
        <w:t xml:space="preserve"> </w:t>
      </w:r>
    </w:p>
    <w:p w14:paraId="2DEED6C0" w14:textId="77777777" w:rsidR="00AD21BE" w:rsidRPr="00F842BB" w:rsidRDefault="00AD21BE" w:rsidP="00AD21BE">
      <w:pPr>
        <w:rPr>
          <w:b/>
          <w:color w:val="816A47" w:themeColor="accent6" w:themeShade="BF"/>
          <w:sz w:val="30"/>
          <w:szCs w:val="30"/>
        </w:rPr>
      </w:pPr>
      <w:r w:rsidRPr="00F842BB">
        <w:rPr>
          <w:b/>
          <w:color w:val="816A47" w:themeColor="accent6" w:themeShade="BF"/>
          <w:sz w:val="30"/>
          <w:szCs w:val="30"/>
        </w:rPr>
        <w:t>Physical Development</w:t>
      </w:r>
    </w:p>
    <w:p w14:paraId="3EB14D2E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Threading pasta on to wool or string</w:t>
      </w:r>
    </w:p>
    <w:p w14:paraId="32EAB7DA" w14:textId="77777777" w:rsidR="00AD21BE" w:rsidRDefault="00F842BB" w:rsidP="00AD21BE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84FA449" wp14:editId="225E89A7">
            <wp:simplePos x="0" y="0"/>
            <wp:positionH relativeFrom="column">
              <wp:posOffset>1714500</wp:posOffset>
            </wp:positionH>
            <wp:positionV relativeFrom="paragraph">
              <wp:posOffset>382905</wp:posOffset>
            </wp:positionV>
            <wp:extent cx="1287145" cy="965200"/>
            <wp:effectExtent l="0" t="0" r="8255" b="6350"/>
            <wp:wrapTight wrapText="bothSides">
              <wp:wrapPolygon edited="0">
                <wp:start x="0" y="0"/>
                <wp:lineTo x="0" y="21316"/>
                <wp:lineTo x="21419" y="21316"/>
                <wp:lineTo x="21419" y="0"/>
                <wp:lineTo x="0" y="0"/>
              </wp:wrapPolygon>
            </wp:wrapTight>
            <wp:docPr id="5" name="Picture 5" descr="Image result for jumk mod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umk modell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1BE">
        <w:t>Water play in the bath – scooping, pouring and measuring</w:t>
      </w:r>
    </w:p>
    <w:p w14:paraId="719BED60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Design a treasure hunt around the house</w:t>
      </w:r>
    </w:p>
    <w:p w14:paraId="05EE6B26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Junk modelling</w:t>
      </w:r>
    </w:p>
    <w:p w14:paraId="26913A3E" w14:textId="77777777" w:rsidR="00AD21BE" w:rsidRDefault="00AD21BE" w:rsidP="00EB5BE6">
      <w:pPr>
        <w:pStyle w:val="ListParagraph"/>
        <w:numPr>
          <w:ilvl w:val="0"/>
          <w:numId w:val="2"/>
        </w:numPr>
      </w:pPr>
      <w:r>
        <w:t>Make playdough together</w:t>
      </w:r>
      <w:r w:rsidR="00EB5BE6">
        <w:t xml:space="preserve"> </w:t>
      </w:r>
      <w:hyperlink r:id="rId14" w:history="1">
        <w:r>
          <w:rPr>
            <w:rStyle w:val="Hyperlink"/>
          </w:rPr>
          <w:t>https://www.youtube.com/watch?v=jv73CEzY1jg</w:t>
        </w:r>
      </w:hyperlink>
      <w:r>
        <w:t xml:space="preserve"> This is how!</w:t>
      </w:r>
    </w:p>
    <w:p w14:paraId="2C742129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Musical movement games – like musical statues</w:t>
      </w:r>
    </w:p>
    <w:p w14:paraId="7E28E40E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Lego and block play</w:t>
      </w:r>
      <w:r w:rsidR="00EB5BE6">
        <w:t>.  Plan to build something and see if you can follow your plan</w:t>
      </w:r>
    </w:p>
    <w:p w14:paraId="01C1D5D7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 xml:space="preserve">Make sensory </w:t>
      </w:r>
      <w:r w:rsidR="00EB5BE6">
        <w:t>t</w:t>
      </w:r>
      <w:r>
        <w:t>ray with shaving foam, soap, jelly etc</w:t>
      </w:r>
    </w:p>
    <w:p w14:paraId="04354A30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Painting with water in the garden</w:t>
      </w:r>
    </w:p>
    <w:p w14:paraId="0B6BC5F2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 xml:space="preserve">Phonics and dancing with Boom Shake the Alphabet </w:t>
      </w:r>
      <w:hyperlink r:id="rId15" w:history="1">
        <w:r>
          <w:rPr>
            <w:rStyle w:val="Hyperlink"/>
          </w:rPr>
          <w:t>https://www.youtube.com/results?search_query=boom+shale+the+alphabet</w:t>
        </w:r>
      </w:hyperlink>
    </w:p>
    <w:p w14:paraId="4095895B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 xml:space="preserve">Rough and tumble play </w:t>
      </w:r>
    </w:p>
    <w:p w14:paraId="43C33856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>Building dens and tunnels with blankets and under the kitchen table</w:t>
      </w:r>
    </w:p>
    <w:p w14:paraId="33550ABE" w14:textId="77777777" w:rsidR="00AD21BE" w:rsidRDefault="00AD21BE" w:rsidP="00AD21BE">
      <w:pPr>
        <w:pStyle w:val="ListParagraph"/>
        <w:numPr>
          <w:ilvl w:val="0"/>
          <w:numId w:val="2"/>
        </w:numPr>
      </w:pPr>
      <w:r>
        <w:t xml:space="preserve">Watch episodes of ‘Come Outside’ </w:t>
      </w:r>
      <w:r w:rsidR="00EB5BE6">
        <w:t>on YouTube</w:t>
      </w:r>
    </w:p>
    <w:p w14:paraId="6089EA25" w14:textId="77777777" w:rsidR="00AD21BE" w:rsidRPr="00F842BB" w:rsidRDefault="00AD21BE" w:rsidP="00AD21BE">
      <w:pPr>
        <w:rPr>
          <w:b/>
          <w:color w:val="DEAE00" w:themeColor="accent3"/>
          <w:sz w:val="30"/>
          <w:szCs w:val="30"/>
        </w:rPr>
      </w:pPr>
      <w:r w:rsidRPr="00F842BB">
        <w:rPr>
          <w:b/>
          <w:color w:val="DEAE00" w:themeColor="accent3"/>
          <w:sz w:val="30"/>
          <w:szCs w:val="30"/>
        </w:rPr>
        <w:t>Communication and Language</w:t>
      </w:r>
    </w:p>
    <w:p w14:paraId="25E88674" w14:textId="77777777" w:rsidR="00AD21BE" w:rsidRDefault="00F842BB" w:rsidP="00AD21BE">
      <w:pPr>
        <w:pStyle w:val="ListParagraph"/>
        <w:numPr>
          <w:ilvl w:val="0"/>
          <w:numId w:val="3"/>
        </w:numPr>
      </w:pPr>
      <w:r w:rsidRPr="00924D3F">
        <w:rPr>
          <w:noProof/>
        </w:rPr>
        <w:drawing>
          <wp:anchor distT="0" distB="0" distL="114300" distR="114300" simplePos="0" relativeHeight="251655680" behindDoc="1" locked="0" layoutInCell="1" allowOverlap="1" wp14:anchorId="1FD37E66" wp14:editId="0FA4C169">
            <wp:simplePos x="0" y="0"/>
            <wp:positionH relativeFrom="column">
              <wp:posOffset>1978025</wp:posOffset>
            </wp:positionH>
            <wp:positionV relativeFrom="paragraph">
              <wp:posOffset>271145</wp:posOffset>
            </wp:positionV>
            <wp:extent cx="1075055" cy="1075055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4" name="Picture 4" descr="Image result for saucepan play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aucepan play musi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1BE">
        <w:t xml:space="preserve">Storytelling with </w:t>
      </w:r>
      <w:r w:rsidR="009F4ABF">
        <w:t>homemade</w:t>
      </w:r>
      <w:r w:rsidR="00AD21BE">
        <w:t xml:space="preserve"> puppets – use old socks, lolly stick and straws</w:t>
      </w:r>
    </w:p>
    <w:p w14:paraId="647AD107" w14:textId="77777777" w:rsidR="00AD21BE" w:rsidRDefault="00AD21BE" w:rsidP="00AD21BE">
      <w:pPr>
        <w:pStyle w:val="ListParagraph"/>
        <w:numPr>
          <w:ilvl w:val="0"/>
          <w:numId w:val="3"/>
        </w:numPr>
      </w:pPr>
      <w:r>
        <w:t>Singing nursery rhymes and action songs, such as Simon Says</w:t>
      </w:r>
    </w:p>
    <w:p w14:paraId="56B1DEEB" w14:textId="77777777" w:rsidR="00AD21BE" w:rsidRDefault="00AD21BE" w:rsidP="00AD21BE">
      <w:pPr>
        <w:pStyle w:val="ListParagraph"/>
        <w:numPr>
          <w:ilvl w:val="0"/>
          <w:numId w:val="3"/>
        </w:numPr>
      </w:pPr>
      <w:r>
        <w:t>Make music with saucepans and pots</w:t>
      </w:r>
    </w:p>
    <w:p w14:paraId="00C1D45D" w14:textId="77777777" w:rsidR="00AD21BE" w:rsidRDefault="00AD21BE" w:rsidP="00AD21BE">
      <w:pPr>
        <w:pStyle w:val="ListParagraph"/>
        <w:numPr>
          <w:ilvl w:val="0"/>
          <w:numId w:val="3"/>
        </w:numPr>
      </w:pPr>
      <w:r>
        <w:t>Play guessing games – such as think of an animal and model giving clues to help your child guess the animal</w:t>
      </w:r>
    </w:p>
    <w:p w14:paraId="26FC91FC" w14:textId="77777777" w:rsidR="00AD21BE" w:rsidRDefault="00AD21BE" w:rsidP="00AD21BE">
      <w:pPr>
        <w:pStyle w:val="ListParagraph"/>
        <w:numPr>
          <w:ilvl w:val="0"/>
          <w:numId w:val="3"/>
        </w:numPr>
      </w:pPr>
      <w:r>
        <w:t>Play board games</w:t>
      </w:r>
    </w:p>
    <w:p w14:paraId="42792BBE" w14:textId="77777777" w:rsidR="00F5347F" w:rsidRDefault="00160784" w:rsidP="00F5347F">
      <w:pPr>
        <w:pStyle w:val="ListParagraph"/>
        <w:numPr>
          <w:ilvl w:val="0"/>
          <w:numId w:val="3"/>
        </w:numPr>
      </w:pPr>
      <w:hyperlink r:id="rId17" w:history="1">
        <w:r w:rsidR="00F5347F">
          <w:rPr>
            <w:rStyle w:val="Hyperlink"/>
          </w:rPr>
          <w:t>https://wetalkmakaton.org/</w:t>
        </w:r>
      </w:hyperlink>
      <w:r w:rsidR="00F5347F">
        <w:t xml:space="preserve"> - Learn to sign the Makaton Sign of the Week</w:t>
      </w:r>
    </w:p>
    <w:p w14:paraId="3D8FEA08" w14:textId="77777777" w:rsidR="00AD21BE" w:rsidRPr="00F842BB" w:rsidRDefault="00AD21BE" w:rsidP="00AD21BE">
      <w:pPr>
        <w:rPr>
          <w:b/>
          <w:color w:val="59B0B9" w:themeColor="accent2"/>
          <w:sz w:val="30"/>
          <w:szCs w:val="30"/>
        </w:rPr>
      </w:pPr>
      <w:r w:rsidRPr="00F842BB">
        <w:rPr>
          <w:b/>
          <w:color w:val="59B0B9" w:themeColor="accent2"/>
          <w:sz w:val="30"/>
          <w:szCs w:val="30"/>
        </w:rPr>
        <w:t>Maths</w:t>
      </w:r>
    </w:p>
    <w:p w14:paraId="55121A82" w14:textId="77777777" w:rsidR="00AD21BE" w:rsidRDefault="00AD21BE" w:rsidP="00AD21BE">
      <w:pPr>
        <w:pStyle w:val="ListParagraph"/>
        <w:numPr>
          <w:ilvl w:val="0"/>
          <w:numId w:val="4"/>
        </w:numPr>
      </w:pPr>
      <w:r>
        <w:t>Pairing socks</w:t>
      </w:r>
    </w:p>
    <w:p w14:paraId="328FD2C1" w14:textId="77777777" w:rsidR="00AD21BE" w:rsidRDefault="00AD21BE" w:rsidP="00AD21BE">
      <w:pPr>
        <w:pStyle w:val="ListParagraph"/>
        <w:numPr>
          <w:ilvl w:val="0"/>
          <w:numId w:val="4"/>
        </w:numPr>
      </w:pPr>
      <w:r>
        <w:t>Playing Snakes and Ladders</w:t>
      </w:r>
    </w:p>
    <w:p w14:paraId="529514AC" w14:textId="77777777" w:rsidR="00AD21BE" w:rsidRDefault="00AD21BE" w:rsidP="00AD21BE">
      <w:pPr>
        <w:pStyle w:val="ListParagraph"/>
        <w:numPr>
          <w:ilvl w:val="0"/>
          <w:numId w:val="4"/>
        </w:numPr>
      </w:pPr>
      <w:r>
        <w:t>Bigger and Smaller games – describing the 3 Billy Goats Gruff or using Goldilocks</w:t>
      </w:r>
    </w:p>
    <w:p w14:paraId="3C46ED2A" w14:textId="77777777" w:rsidR="00AD21BE" w:rsidRDefault="00FF12B6" w:rsidP="00AD21BE">
      <w:pPr>
        <w:pStyle w:val="ListParagraph"/>
        <w:numPr>
          <w:ilvl w:val="0"/>
          <w:numId w:val="4"/>
        </w:numPr>
      </w:pPr>
      <w:r>
        <w:t>Add numbers to pegs and the help your child to order them</w:t>
      </w:r>
    </w:p>
    <w:p w14:paraId="08054691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Measuring ingredients to cook/ help make dinner</w:t>
      </w:r>
    </w:p>
    <w:p w14:paraId="4D70E824" w14:textId="77777777" w:rsidR="00FF12B6" w:rsidRDefault="00F842BB" w:rsidP="00AD21BE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E9C8F05" wp14:editId="17277D4C">
            <wp:simplePos x="0" y="0"/>
            <wp:positionH relativeFrom="column">
              <wp:posOffset>2058035</wp:posOffset>
            </wp:positionH>
            <wp:positionV relativeFrom="paragraph">
              <wp:posOffset>630555</wp:posOffset>
            </wp:positionV>
            <wp:extent cx="1133475" cy="1133475"/>
            <wp:effectExtent l="0" t="0" r="9525" b="9525"/>
            <wp:wrapTight wrapText="bothSides">
              <wp:wrapPolygon edited="0">
                <wp:start x="13432" y="0"/>
                <wp:lineTo x="7261" y="5445"/>
                <wp:lineTo x="1089" y="9076"/>
                <wp:lineTo x="0" y="10165"/>
                <wp:lineTo x="0" y="19966"/>
                <wp:lineTo x="2904" y="21418"/>
                <wp:lineTo x="9439" y="21418"/>
                <wp:lineTo x="11617" y="21055"/>
                <wp:lineTo x="21055" y="18514"/>
                <wp:lineTo x="21418" y="7987"/>
                <wp:lineTo x="21418" y="5445"/>
                <wp:lineTo x="15610" y="0"/>
                <wp:lineTo x="13432" y="0"/>
              </wp:wrapPolygon>
            </wp:wrapTight>
            <wp:docPr id="2" name="Picture 2" descr="Image result for block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ock pl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B6">
        <w:t xml:space="preserve">Sing number songs, such as 5 currant buns  or the Everybody Get Up counting song </w:t>
      </w:r>
      <w:hyperlink r:id="rId19" w:history="1">
        <w:r w:rsidR="00FF12B6">
          <w:rPr>
            <w:rStyle w:val="Hyperlink"/>
          </w:rPr>
          <w:t>https://www.youtube.com/watch?v=aKvgwVAGSgw</w:t>
        </w:r>
      </w:hyperlink>
    </w:p>
    <w:p w14:paraId="7F868125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Sorting toys by colour or shape</w:t>
      </w:r>
    </w:p>
    <w:p w14:paraId="66156100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Sorting coins</w:t>
      </w:r>
    </w:p>
    <w:p w14:paraId="5D3720E1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Build train tracks in different shapes</w:t>
      </w:r>
    </w:p>
    <w:p w14:paraId="26F53673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Build towers from blocks – how many blocks did you use? Can you use the same blocks to build a different tower?</w:t>
      </w:r>
    </w:p>
    <w:p w14:paraId="2836A408" w14:textId="77777777" w:rsidR="00FF12B6" w:rsidRDefault="00FF12B6" w:rsidP="00AD21BE">
      <w:pPr>
        <w:pStyle w:val="ListParagraph"/>
        <w:numPr>
          <w:ilvl w:val="0"/>
          <w:numId w:val="4"/>
        </w:numPr>
      </w:pPr>
      <w:r>
        <w:t>Make a bowling game with toilet rolls</w:t>
      </w:r>
    </w:p>
    <w:p w14:paraId="533FA0F8" w14:textId="77777777" w:rsidR="00FF12B6" w:rsidRPr="00F842BB" w:rsidRDefault="00FF12B6" w:rsidP="00FF12B6">
      <w:pPr>
        <w:rPr>
          <w:b/>
          <w:color w:val="98C723" w:themeColor="accent1"/>
          <w:sz w:val="30"/>
          <w:szCs w:val="30"/>
        </w:rPr>
      </w:pPr>
      <w:r w:rsidRPr="00F842BB">
        <w:rPr>
          <w:b/>
          <w:color w:val="98C723" w:themeColor="accent1"/>
          <w:sz w:val="30"/>
          <w:szCs w:val="30"/>
        </w:rPr>
        <w:t>Literacy</w:t>
      </w:r>
    </w:p>
    <w:p w14:paraId="4B0F30AC" w14:textId="77777777" w:rsidR="00FF12B6" w:rsidRDefault="00FF12B6" w:rsidP="00FF12B6">
      <w:pPr>
        <w:pStyle w:val="ListParagraph"/>
        <w:numPr>
          <w:ilvl w:val="0"/>
          <w:numId w:val="5"/>
        </w:numPr>
      </w:pPr>
      <w:r>
        <w:t>Share story books and talk about what is happening on each page</w:t>
      </w:r>
    </w:p>
    <w:p w14:paraId="20CB0383" w14:textId="77777777" w:rsidR="00FF12B6" w:rsidRDefault="00FF12B6" w:rsidP="00FF12B6">
      <w:pPr>
        <w:pStyle w:val="ListParagraph"/>
        <w:numPr>
          <w:ilvl w:val="0"/>
          <w:numId w:val="5"/>
        </w:numPr>
      </w:pPr>
      <w:r>
        <w:t>Play lotto games – matching pictures</w:t>
      </w:r>
    </w:p>
    <w:p w14:paraId="275287F1" w14:textId="77777777" w:rsidR="00FF12B6" w:rsidRDefault="00FF12B6" w:rsidP="00FF12B6">
      <w:pPr>
        <w:pStyle w:val="ListParagraph"/>
        <w:numPr>
          <w:ilvl w:val="0"/>
          <w:numId w:val="5"/>
        </w:numPr>
      </w:pPr>
      <w:r>
        <w:t>Sing Jolly Phonics songs</w:t>
      </w:r>
    </w:p>
    <w:p w14:paraId="2435E9BE" w14:textId="77777777" w:rsidR="00FF12B6" w:rsidRDefault="00FF12B6" w:rsidP="00FF12B6">
      <w:pPr>
        <w:pStyle w:val="ListParagraph"/>
        <w:numPr>
          <w:ilvl w:val="0"/>
          <w:numId w:val="5"/>
        </w:numPr>
      </w:pPr>
      <w:r>
        <w:t>Hide an object in a ‘mystery bag’ and give clues to what might be inside</w:t>
      </w:r>
    </w:p>
    <w:p w14:paraId="4354D28C" w14:textId="77777777" w:rsidR="00FF12B6" w:rsidRDefault="0004700E" w:rsidP="00FF12B6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FE9537" wp14:editId="21AF3932">
            <wp:simplePos x="0" y="0"/>
            <wp:positionH relativeFrom="column">
              <wp:posOffset>1663700</wp:posOffset>
            </wp:positionH>
            <wp:positionV relativeFrom="paragraph">
              <wp:posOffset>279400</wp:posOffset>
            </wp:positionV>
            <wp:extent cx="1526540" cy="1684020"/>
            <wp:effectExtent l="0" t="0" r="0" b="0"/>
            <wp:wrapTight wrapText="bothSides">
              <wp:wrapPolygon edited="0">
                <wp:start x="8087" y="0"/>
                <wp:lineTo x="6469" y="1466"/>
                <wp:lineTo x="5391" y="2932"/>
                <wp:lineTo x="5391" y="4154"/>
                <wp:lineTo x="7817" y="7819"/>
                <wp:lineTo x="5661" y="11729"/>
                <wp:lineTo x="2696" y="12950"/>
                <wp:lineTo x="2156" y="13683"/>
                <wp:lineTo x="2696" y="15638"/>
                <wp:lineTo x="0" y="18081"/>
                <wp:lineTo x="0" y="21014"/>
                <wp:lineTo x="5391" y="21258"/>
                <wp:lineTo x="16712" y="21258"/>
                <wp:lineTo x="21295" y="21014"/>
                <wp:lineTo x="21295" y="16371"/>
                <wp:lineTo x="16982" y="9774"/>
                <wp:lineTo x="15364" y="7819"/>
                <wp:lineTo x="14286" y="3176"/>
                <wp:lineTo x="12938" y="733"/>
                <wp:lineTo x="11860" y="0"/>
                <wp:lineTo x="8087" y="0"/>
              </wp:wrapPolygon>
            </wp:wrapTight>
            <wp:docPr id="6" name="Picture 6" descr="Image result for cartoon read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reading togeth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B6">
        <w:t>Tap out syllables to break up your name on musical instruments</w:t>
      </w:r>
      <w:r w:rsidRPr="0004700E">
        <w:rPr>
          <w:noProof/>
        </w:rPr>
        <w:t xml:space="preserve"> </w:t>
      </w:r>
    </w:p>
    <w:p w14:paraId="281E2B5D" w14:textId="77777777" w:rsidR="00F5347F" w:rsidRDefault="00F5347F" w:rsidP="00FF12B6">
      <w:pPr>
        <w:rPr>
          <w:b/>
        </w:rPr>
      </w:pPr>
    </w:p>
    <w:sectPr w:rsidR="00F5347F" w:rsidSect="00EE7255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475"/>
    <w:multiLevelType w:val="hybridMultilevel"/>
    <w:tmpl w:val="2C0AC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D1443"/>
    <w:multiLevelType w:val="hybridMultilevel"/>
    <w:tmpl w:val="FB267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C3B00"/>
    <w:multiLevelType w:val="hybridMultilevel"/>
    <w:tmpl w:val="37F06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D57ED"/>
    <w:multiLevelType w:val="hybridMultilevel"/>
    <w:tmpl w:val="B0BA6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43411"/>
    <w:multiLevelType w:val="hybridMultilevel"/>
    <w:tmpl w:val="3B1E7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E4889"/>
    <w:multiLevelType w:val="hybridMultilevel"/>
    <w:tmpl w:val="01CE8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F3A9C"/>
    <w:multiLevelType w:val="hybridMultilevel"/>
    <w:tmpl w:val="838CF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D9"/>
    <w:rsid w:val="0004700E"/>
    <w:rsid w:val="00051223"/>
    <w:rsid w:val="001351A4"/>
    <w:rsid w:val="00160784"/>
    <w:rsid w:val="001D0DBE"/>
    <w:rsid w:val="002D7DC8"/>
    <w:rsid w:val="006749E7"/>
    <w:rsid w:val="00924D3F"/>
    <w:rsid w:val="009C71D4"/>
    <w:rsid w:val="009E2BF6"/>
    <w:rsid w:val="009F4ABF"/>
    <w:rsid w:val="00AD21BE"/>
    <w:rsid w:val="00D563C9"/>
    <w:rsid w:val="00E73CD9"/>
    <w:rsid w:val="00EB5BE6"/>
    <w:rsid w:val="00EE7255"/>
    <w:rsid w:val="00F13EF8"/>
    <w:rsid w:val="00F5347F"/>
    <w:rsid w:val="00F842BB"/>
    <w:rsid w:val="00FF12B6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94536"/>
  <w15:docId w15:val="{EB0BAE37-9C6E-4498-BFF5-90093237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C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21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irstdiscoverers.co.uk/early-years-science-activities-eyfs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etalkmakaton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naturedetectives.woodlandtrust.org.uk/naturedetective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results?search_query=boom+shale+the+alphabet" TargetMode="External"/><Relationship Id="rId10" Type="http://schemas.openxmlformats.org/officeDocument/2006/relationships/hyperlink" Target="https://www.bbc.co.uk/cbeebies/games" TargetMode="External"/><Relationship Id="rId19" Type="http://schemas.openxmlformats.org/officeDocument/2006/relationships/hyperlink" Target="https://www.youtube.com/watch?v=aKvgwVAGS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jv73CEzY1j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Ben Widdowson</cp:lastModifiedBy>
  <cp:revision>2</cp:revision>
  <dcterms:created xsi:type="dcterms:W3CDTF">2020-03-17T22:12:00Z</dcterms:created>
  <dcterms:modified xsi:type="dcterms:W3CDTF">2020-03-17T22:12:00Z</dcterms:modified>
</cp:coreProperties>
</file>